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11F4AE" w14:textId="237EA52D" w:rsidR="00DA1888" w:rsidRPr="00333CA9" w:rsidRDefault="004259CC" w:rsidP="00DA1888">
      <w:pPr>
        <w:jc w:val="center"/>
        <w:rPr>
          <w:rFonts w:ascii="Arial" w:eastAsia="SimSun" w:hAnsi="Arial" w:cs="Arial"/>
          <w:b/>
          <w:sz w:val="28"/>
          <w:szCs w:val="28"/>
          <w:lang w:eastAsia="zh-CN"/>
        </w:rPr>
      </w:pPr>
      <w:r>
        <w:rPr>
          <w:noProof/>
          <w:lang w:val="en-US"/>
        </w:rPr>
        <w:drawing>
          <wp:anchor distT="36576" distB="36576" distL="36576" distR="36576" simplePos="0" relativeHeight="251660288" behindDoc="0" locked="0" layoutInCell="1" allowOverlap="1" wp14:anchorId="75FDB51D" wp14:editId="3F847C9A">
            <wp:simplePos x="0" y="0"/>
            <wp:positionH relativeFrom="column">
              <wp:posOffset>2019300</wp:posOffset>
            </wp:positionH>
            <wp:positionV relativeFrom="paragraph">
              <wp:posOffset>-104775</wp:posOffset>
            </wp:positionV>
            <wp:extent cx="428625" cy="400050"/>
            <wp:effectExtent l="0" t="0" r="0" b="0"/>
            <wp:wrapNone/>
            <wp:docPr id="4" name="Picture 2" descr="logo[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400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7656" w:rsidRPr="00333CA9">
        <w:rPr>
          <w:rFonts w:ascii="Arial" w:hAnsi="Arial" w:cs="Arial"/>
          <w:b/>
          <w:sz w:val="28"/>
          <w:szCs w:val="28"/>
        </w:rPr>
        <w:t xml:space="preserve">R.E. </w:t>
      </w:r>
      <w:r w:rsidR="00B67656" w:rsidRPr="00333CA9">
        <w:rPr>
          <w:rFonts w:ascii="Arial" w:eastAsia="SimSun" w:hAnsi="Arial" w:cs="Arial"/>
          <w:b/>
          <w:sz w:val="28"/>
          <w:szCs w:val="28"/>
          <w:lang w:eastAsia="zh-CN"/>
        </w:rPr>
        <w:t>LESSON PLAN</w:t>
      </w:r>
      <w:r w:rsidR="00B67656">
        <w:rPr>
          <w:rFonts w:ascii="Arial" w:eastAsia="SimSun" w:hAnsi="Arial" w:cs="Arial"/>
          <w:b/>
          <w:sz w:val="28"/>
          <w:szCs w:val="28"/>
          <w:lang w:eastAsia="zh-CN"/>
        </w:rPr>
        <w:t xml:space="preserve"> - </w:t>
      </w:r>
      <w:r w:rsidR="00DA1888" w:rsidRPr="00333CA9">
        <w:rPr>
          <w:rFonts w:ascii="Arial" w:hAnsi="Arial" w:cs="Arial"/>
          <w:b/>
          <w:sz w:val="28"/>
          <w:szCs w:val="28"/>
        </w:rPr>
        <w:t xml:space="preserve">WATFORD SCHOOLS TRUST </w:t>
      </w: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3544"/>
        <w:gridCol w:w="7654"/>
      </w:tblGrid>
      <w:tr w:rsidR="00DA1888" w:rsidRPr="00AA044E" w14:paraId="143857A0" w14:textId="77777777" w:rsidTr="003A7155">
        <w:trPr>
          <w:trHeight w:val="535"/>
        </w:trPr>
        <w:tc>
          <w:tcPr>
            <w:tcW w:w="4361" w:type="dxa"/>
          </w:tcPr>
          <w:p w14:paraId="62E47420" w14:textId="77777777" w:rsidR="00DA1888" w:rsidRPr="003A7155" w:rsidRDefault="00DA1888" w:rsidP="003A7155">
            <w:pPr>
              <w:pStyle w:val="NoSpacing"/>
              <w:rPr>
                <w:rFonts w:ascii="Arial" w:hAnsi="Arial" w:cs="Arial"/>
                <w:b/>
              </w:rPr>
            </w:pPr>
            <w:r w:rsidRPr="003A7155">
              <w:rPr>
                <w:rFonts w:ascii="Arial" w:hAnsi="Arial" w:cs="Arial"/>
                <w:b/>
              </w:rPr>
              <w:t>LESSON TITLE</w:t>
            </w:r>
          </w:p>
          <w:p w14:paraId="7147E350" w14:textId="653BFAD3" w:rsidR="00DA1888" w:rsidRPr="003A7155" w:rsidRDefault="00145CBA" w:rsidP="00145CBA">
            <w:pPr>
              <w:pStyle w:val="NoSpacing"/>
              <w:rPr>
                <w:rFonts w:ascii="Arial" w:hAnsi="Arial" w:cs="Arial"/>
              </w:rPr>
            </w:pPr>
            <w:r>
              <w:rPr>
                <w:rFonts w:ascii="Arial" w:hAnsi="Arial" w:cs="Arial"/>
              </w:rPr>
              <w:t xml:space="preserve">Christmas - </w:t>
            </w:r>
            <w:r w:rsidR="00CF34A3">
              <w:rPr>
                <w:rFonts w:ascii="Arial" w:hAnsi="Arial" w:cs="Arial"/>
              </w:rPr>
              <w:t xml:space="preserve">The gifts of the wise men </w:t>
            </w:r>
          </w:p>
        </w:tc>
        <w:tc>
          <w:tcPr>
            <w:tcW w:w="3544" w:type="dxa"/>
          </w:tcPr>
          <w:p w14:paraId="0A0EC309" w14:textId="50702069" w:rsidR="00DA1888" w:rsidRPr="00DB6552" w:rsidRDefault="004535A3" w:rsidP="003A7155">
            <w:pPr>
              <w:pStyle w:val="NoSpacing"/>
              <w:rPr>
                <w:rFonts w:ascii="Arial" w:hAnsi="Arial" w:cs="Arial"/>
              </w:rPr>
            </w:pPr>
            <w:r w:rsidRPr="00DB6552">
              <w:rPr>
                <w:rFonts w:ascii="Arial" w:hAnsi="Arial" w:cs="Arial"/>
                <w:b/>
              </w:rPr>
              <w:t>LEARNING STAGE</w:t>
            </w:r>
            <w:r w:rsidRPr="00DB6552">
              <w:rPr>
                <w:rFonts w:ascii="Arial" w:hAnsi="Arial" w:cs="Arial"/>
              </w:rPr>
              <w:t xml:space="preserve"> </w:t>
            </w:r>
            <w:r w:rsidR="006474FB" w:rsidRPr="00DB6552">
              <w:rPr>
                <w:rFonts w:ascii="Arial" w:hAnsi="Arial" w:cs="Arial"/>
              </w:rPr>
              <w:t xml:space="preserve"> LKS2 </w:t>
            </w:r>
          </w:p>
        </w:tc>
        <w:tc>
          <w:tcPr>
            <w:tcW w:w="7654" w:type="dxa"/>
          </w:tcPr>
          <w:p w14:paraId="735CF520" w14:textId="77777777" w:rsidR="00DA1888" w:rsidRPr="00576876" w:rsidRDefault="00DA1888" w:rsidP="003A7155">
            <w:pPr>
              <w:pStyle w:val="NoSpacing"/>
              <w:rPr>
                <w:rFonts w:ascii="Arial" w:hAnsi="Arial" w:cs="Arial"/>
                <w:b/>
              </w:rPr>
            </w:pPr>
            <w:r w:rsidRPr="00576876">
              <w:rPr>
                <w:rFonts w:ascii="Arial" w:hAnsi="Arial" w:cs="Arial"/>
                <w:b/>
              </w:rPr>
              <w:t>WST TEACHER/DATE</w:t>
            </w:r>
          </w:p>
          <w:p w14:paraId="5034CA0E" w14:textId="7898480A" w:rsidR="00A035B8" w:rsidRPr="00576876" w:rsidRDefault="003A7155" w:rsidP="003A7155">
            <w:pPr>
              <w:pStyle w:val="NoSpacing"/>
              <w:rPr>
                <w:rFonts w:ascii="Arial" w:hAnsi="Arial" w:cs="Arial"/>
              </w:rPr>
            </w:pPr>
            <w:r w:rsidRPr="00576876">
              <w:rPr>
                <w:rFonts w:ascii="Arial" w:hAnsi="Arial" w:cs="Arial"/>
              </w:rPr>
              <w:t xml:space="preserve">Mrs Tricia Bastable Mrs Johanna Jordan </w:t>
            </w:r>
          </w:p>
        </w:tc>
      </w:tr>
      <w:tr w:rsidR="00CA39B7" w:rsidRPr="00AA044E" w14:paraId="5DFB630B" w14:textId="77777777" w:rsidTr="00782561">
        <w:trPr>
          <w:trHeight w:val="2281"/>
        </w:trPr>
        <w:tc>
          <w:tcPr>
            <w:tcW w:w="4361" w:type="dxa"/>
          </w:tcPr>
          <w:p w14:paraId="4C7C1805" w14:textId="1AE423AF" w:rsidR="00A035B8" w:rsidRDefault="00A035B8" w:rsidP="003A7155">
            <w:pPr>
              <w:pStyle w:val="NoSpacing"/>
              <w:rPr>
                <w:rFonts w:ascii="Arial" w:hAnsi="Arial" w:cs="Arial"/>
              </w:rPr>
            </w:pPr>
            <w:r w:rsidRPr="003A7155">
              <w:rPr>
                <w:rFonts w:ascii="Arial" w:hAnsi="Arial" w:cs="Arial"/>
                <w:b/>
              </w:rPr>
              <w:t>AIM:</w:t>
            </w:r>
            <w:r w:rsidR="00782561">
              <w:rPr>
                <w:rFonts w:ascii="Arial" w:hAnsi="Arial" w:cs="Arial"/>
                <w:b/>
              </w:rPr>
              <w:t xml:space="preserve"> </w:t>
            </w:r>
            <w:r w:rsidR="00CF34A3">
              <w:rPr>
                <w:rFonts w:ascii="Arial" w:hAnsi="Arial" w:cs="Arial"/>
              </w:rPr>
              <w:t>To consider what is significant about myrrh in the events of Christmas and Easter.</w:t>
            </w:r>
          </w:p>
          <w:p w14:paraId="3D39AD7E" w14:textId="77777777" w:rsidR="00782561" w:rsidRPr="003A7155" w:rsidRDefault="00782561" w:rsidP="003A7155">
            <w:pPr>
              <w:pStyle w:val="NoSpacing"/>
              <w:rPr>
                <w:rFonts w:ascii="Arial" w:hAnsi="Arial" w:cs="Arial"/>
              </w:rPr>
            </w:pPr>
          </w:p>
          <w:p w14:paraId="073B4879" w14:textId="27B534CB" w:rsidR="00752402" w:rsidRPr="003A7155" w:rsidRDefault="00A035B8" w:rsidP="00576876">
            <w:pPr>
              <w:pStyle w:val="NoSpacing"/>
              <w:rPr>
                <w:rFonts w:ascii="Arial" w:hAnsi="Arial" w:cs="Arial"/>
                <w:color w:val="FF0000"/>
              </w:rPr>
            </w:pPr>
            <w:r w:rsidRPr="003A7155">
              <w:rPr>
                <w:rFonts w:ascii="Arial" w:hAnsi="Arial" w:cs="Arial"/>
                <w:b/>
              </w:rPr>
              <w:t>LEARNING OBJECTIVE:</w:t>
            </w:r>
            <w:r w:rsidR="00CF34A3">
              <w:rPr>
                <w:rFonts w:ascii="Arial" w:hAnsi="Arial" w:cs="Arial"/>
                <w:b/>
              </w:rPr>
              <w:t xml:space="preserve"> </w:t>
            </w:r>
            <w:r w:rsidR="00CF34A3" w:rsidRPr="00CF34A3">
              <w:rPr>
                <w:rFonts w:ascii="Arial" w:hAnsi="Arial" w:cs="Arial"/>
              </w:rPr>
              <w:t xml:space="preserve">To describe and explain the significance of the </w:t>
            </w:r>
            <w:r w:rsidR="00576876">
              <w:rPr>
                <w:rFonts w:ascii="Arial" w:hAnsi="Arial" w:cs="Arial"/>
              </w:rPr>
              <w:t xml:space="preserve">wise men’s </w:t>
            </w:r>
            <w:r w:rsidR="00CF34A3" w:rsidRPr="00CF34A3">
              <w:rPr>
                <w:rFonts w:ascii="Arial" w:hAnsi="Arial" w:cs="Arial"/>
              </w:rPr>
              <w:t>gifts</w:t>
            </w:r>
            <w:r w:rsidR="00576876">
              <w:rPr>
                <w:rFonts w:ascii="Arial" w:hAnsi="Arial" w:cs="Arial"/>
              </w:rPr>
              <w:t>.</w:t>
            </w:r>
          </w:p>
        </w:tc>
        <w:tc>
          <w:tcPr>
            <w:tcW w:w="3544" w:type="dxa"/>
          </w:tcPr>
          <w:p w14:paraId="0858090D" w14:textId="77777777" w:rsidR="006474FB" w:rsidRPr="00DB6552" w:rsidRDefault="00DA1888" w:rsidP="003A7155">
            <w:pPr>
              <w:pStyle w:val="NoSpacing"/>
              <w:rPr>
                <w:rFonts w:ascii="Arial" w:hAnsi="Arial" w:cs="Arial"/>
                <w:b/>
              </w:rPr>
            </w:pPr>
            <w:r w:rsidRPr="00DB6552">
              <w:rPr>
                <w:rFonts w:ascii="Arial" w:hAnsi="Arial" w:cs="Arial"/>
                <w:b/>
              </w:rPr>
              <w:t>M</w:t>
            </w:r>
            <w:r w:rsidR="00A035B8" w:rsidRPr="00DB6552">
              <w:rPr>
                <w:rFonts w:ascii="Arial" w:hAnsi="Arial" w:cs="Arial"/>
                <w:b/>
              </w:rPr>
              <w:t>AIN</w:t>
            </w:r>
            <w:r w:rsidRPr="00DB6552">
              <w:rPr>
                <w:rFonts w:ascii="Arial" w:hAnsi="Arial" w:cs="Arial"/>
                <w:b/>
              </w:rPr>
              <w:t xml:space="preserve"> </w:t>
            </w:r>
            <w:r w:rsidR="00A035B8" w:rsidRPr="00DB6552">
              <w:rPr>
                <w:rFonts w:ascii="Arial" w:hAnsi="Arial" w:cs="Arial"/>
                <w:b/>
              </w:rPr>
              <w:t xml:space="preserve">AREA/S OF LEARNING </w:t>
            </w:r>
          </w:p>
          <w:p w14:paraId="345FE8F4" w14:textId="77777777" w:rsidR="00D552B6" w:rsidRPr="00DB6552" w:rsidRDefault="00A035B8" w:rsidP="003A7155">
            <w:pPr>
              <w:pStyle w:val="NoSpacing"/>
              <w:rPr>
                <w:rFonts w:ascii="Arial" w:hAnsi="Arial" w:cs="Arial"/>
                <w:sz w:val="18"/>
                <w:szCs w:val="18"/>
              </w:rPr>
            </w:pPr>
            <w:r w:rsidRPr="00DB6552">
              <w:rPr>
                <w:rFonts w:ascii="Arial" w:hAnsi="Arial" w:cs="Arial"/>
                <w:sz w:val="18"/>
                <w:szCs w:val="18"/>
              </w:rPr>
              <w:t>(</w:t>
            </w:r>
            <w:r w:rsidR="00DA1888" w:rsidRPr="00DB6552">
              <w:rPr>
                <w:rFonts w:ascii="Arial" w:hAnsi="Arial" w:cs="Arial"/>
                <w:sz w:val="18"/>
                <w:szCs w:val="18"/>
              </w:rPr>
              <w:t xml:space="preserve">Herts R.E. </w:t>
            </w:r>
            <w:r w:rsidR="006474FB" w:rsidRPr="00DB6552">
              <w:rPr>
                <w:rFonts w:ascii="Arial" w:hAnsi="Arial" w:cs="Arial"/>
                <w:sz w:val="18"/>
                <w:szCs w:val="18"/>
              </w:rPr>
              <w:t xml:space="preserve">Agreed </w:t>
            </w:r>
            <w:r w:rsidR="00DA1888" w:rsidRPr="00DB6552">
              <w:rPr>
                <w:rFonts w:ascii="Arial" w:hAnsi="Arial" w:cs="Arial"/>
                <w:sz w:val="18"/>
                <w:szCs w:val="18"/>
              </w:rPr>
              <w:t>Syllabus</w:t>
            </w:r>
            <w:r w:rsidR="003A7155" w:rsidRPr="00DB6552">
              <w:rPr>
                <w:rFonts w:ascii="Arial" w:hAnsi="Arial" w:cs="Arial"/>
                <w:sz w:val="18"/>
                <w:szCs w:val="18"/>
              </w:rPr>
              <w:t xml:space="preserve"> </w:t>
            </w:r>
            <w:r w:rsidRPr="00DB6552">
              <w:rPr>
                <w:rFonts w:ascii="Arial" w:hAnsi="Arial" w:cs="Arial"/>
                <w:sz w:val="18"/>
                <w:szCs w:val="18"/>
              </w:rPr>
              <w:t>2017-22</w:t>
            </w:r>
            <w:r w:rsidR="00DA1888" w:rsidRPr="00DB6552">
              <w:rPr>
                <w:rFonts w:ascii="Arial" w:hAnsi="Arial" w:cs="Arial"/>
                <w:sz w:val="18"/>
                <w:szCs w:val="18"/>
              </w:rPr>
              <w:t>)</w:t>
            </w:r>
          </w:p>
          <w:p w14:paraId="5E789914" w14:textId="77777777" w:rsidR="00DB6552" w:rsidRPr="00DB6552" w:rsidRDefault="00DB6552" w:rsidP="003A7155">
            <w:pPr>
              <w:pStyle w:val="NoSpacing"/>
              <w:rPr>
                <w:rFonts w:ascii="Arial" w:hAnsi="Arial" w:cs="Arial"/>
                <w:sz w:val="8"/>
                <w:szCs w:val="8"/>
              </w:rPr>
            </w:pPr>
          </w:p>
          <w:p w14:paraId="53957632" w14:textId="77777777" w:rsidR="00DA1888" w:rsidRPr="003A7155" w:rsidRDefault="006474FB" w:rsidP="003A7155">
            <w:pPr>
              <w:pStyle w:val="NoSpacing"/>
              <w:rPr>
                <w:rFonts w:ascii="Arial" w:hAnsi="Arial" w:cs="Arial"/>
                <w:sz w:val="20"/>
                <w:szCs w:val="20"/>
              </w:rPr>
            </w:pPr>
            <w:r w:rsidRPr="003A7155">
              <w:rPr>
                <w:rFonts w:ascii="Arial" w:hAnsi="Arial" w:cs="Arial"/>
                <w:sz w:val="20"/>
                <w:szCs w:val="20"/>
              </w:rPr>
              <w:t>Beliefs and practices</w:t>
            </w:r>
          </w:p>
          <w:p w14:paraId="62D9FEA0" w14:textId="77777777" w:rsidR="00CF34A3" w:rsidRPr="003A7155" w:rsidRDefault="00CF34A3" w:rsidP="00CF34A3">
            <w:pPr>
              <w:pStyle w:val="NoSpacing"/>
              <w:rPr>
                <w:rFonts w:ascii="Arial" w:hAnsi="Arial" w:cs="Arial"/>
                <w:sz w:val="20"/>
                <w:szCs w:val="20"/>
              </w:rPr>
            </w:pPr>
            <w:r w:rsidRPr="003A7155">
              <w:rPr>
                <w:rFonts w:ascii="Arial" w:hAnsi="Arial" w:cs="Arial"/>
                <w:sz w:val="20"/>
                <w:szCs w:val="20"/>
              </w:rPr>
              <w:t>Symbols and actions</w:t>
            </w:r>
          </w:p>
          <w:p w14:paraId="677FBD91" w14:textId="77777777" w:rsidR="00DB6552" w:rsidRPr="00DB6552" w:rsidRDefault="00DB6552" w:rsidP="003A7155">
            <w:pPr>
              <w:pStyle w:val="NoSpacing"/>
              <w:rPr>
                <w:rFonts w:ascii="Arial" w:hAnsi="Arial" w:cs="Arial"/>
                <w:sz w:val="8"/>
                <w:szCs w:val="8"/>
              </w:rPr>
            </w:pPr>
          </w:p>
          <w:p w14:paraId="2A986335" w14:textId="77777777" w:rsidR="00DA1888" w:rsidRPr="003A7155" w:rsidRDefault="006474FB" w:rsidP="003A7155">
            <w:pPr>
              <w:pStyle w:val="NoSpacing"/>
              <w:rPr>
                <w:rFonts w:ascii="Arial" w:hAnsi="Arial" w:cs="Arial"/>
                <w:b/>
                <w:sz w:val="20"/>
                <w:szCs w:val="20"/>
              </w:rPr>
            </w:pPr>
            <w:r w:rsidRPr="003A7155">
              <w:rPr>
                <w:rFonts w:ascii="Arial" w:hAnsi="Arial" w:cs="Arial"/>
                <w:b/>
                <w:sz w:val="20"/>
                <w:szCs w:val="20"/>
              </w:rPr>
              <w:t>O</w:t>
            </w:r>
            <w:r w:rsidR="00DA1888" w:rsidRPr="003A7155">
              <w:rPr>
                <w:rFonts w:ascii="Arial" w:hAnsi="Arial" w:cs="Arial"/>
                <w:b/>
                <w:sz w:val="20"/>
                <w:szCs w:val="20"/>
              </w:rPr>
              <w:t>ther AOL covered:</w:t>
            </w:r>
          </w:p>
          <w:p w14:paraId="3B60366E" w14:textId="77777777" w:rsidR="00CF34A3" w:rsidRPr="003A7155" w:rsidRDefault="00CF34A3" w:rsidP="00CF34A3">
            <w:pPr>
              <w:pStyle w:val="NoSpacing"/>
              <w:rPr>
                <w:rFonts w:ascii="Arial" w:hAnsi="Arial" w:cs="Arial"/>
                <w:sz w:val="20"/>
                <w:szCs w:val="20"/>
              </w:rPr>
            </w:pPr>
            <w:r w:rsidRPr="003A7155">
              <w:rPr>
                <w:rFonts w:ascii="Arial" w:hAnsi="Arial" w:cs="Arial"/>
                <w:sz w:val="20"/>
                <w:szCs w:val="20"/>
              </w:rPr>
              <w:t>Prayer, worship and reflection</w:t>
            </w:r>
          </w:p>
          <w:p w14:paraId="4FB476AB" w14:textId="77777777" w:rsidR="00CF34A3" w:rsidRDefault="00CF34A3" w:rsidP="00CF34A3">
            <w:pPr>
              <w:pStyle w:val="NoSpacing"/>
              <w:rPr>
                <w:rFonts w:ascii="Arial" w:hAnsi="Arial" w:cs="Arial"/>
                <w:sz w:val="20"/>
                <w:szCs w:val="20"/>
              </w:rPr>
            </w:pPr>
            <w:r w:rsidRPr="003A7155">
              <w:rPr>
                <w:rFonts w:ascii="Arial" w:hAnsi="Arial" w:cs="Arial"/>
                <w:sz w:val="20"/>
                <w:szCs w:val="20"/>
              </w:rPr>
              <w:t>Ultimate questions</w:t>
            </w:r>
          </w:p>
          <w:p w14:paraId="3322A193" w14:textId="77777777" w:rsidR="00535748" w:rsidRPr="003A7155" w:rsidRDefault="00535748" w:rsidP="003A7155">
            <w:pPr>
              <w:pStyle w:val="NoSpacing"/>
              <w:rPr>
                <w:rFonts w:ascii="Arial" w:hAnsi="Arial" w:cs="Arial"/>
                <w:color w:val="FF0000"/>
                <w:sz w:val="20"/>
                <w:szCs w:val="20"/>
              </w:rPr>
            </w:pPr>
          </w:p>
        </w:tc>
        <w:tc>
          <w:tcPr>
            <w:tcW w:w="7654" w:type="dxa"/>
          </w:tcPr>
          <w:p w14:paraId="529D5C84" w14:textId="77777777" w:rsidR="00DA1888" w:rsidRPr="00DB6552" w:rsidRDefault="006474FB" w:rsidP="003A7155">
            <w:pPr>
              <w:pStyle w:val="NoSpacing"/>
              <w:rPr>
                <w:rFonts w:ascii="Arial" w:hAnsi="Arial" w:cs="Arial"/>
                <w:b/>
              </w:rPr>
            </w:pPr>
            <w:r w:rsidRPr="00DB6552">
              <w:rPr>
                <w:rFonts w:ascii="Arial" w:hAnsi="Arial" w:cs="Arial"/>
                <w:b/>
              </w:rPr>
              <w:t>LESSON RESOURCES</w:t>
            </w:r>
          </w:p>
          <w:p w14:paraId="79F3252B" w14:textId="77777777" w:rsidR="006474FB" w:rsidRPr="003A7155" w:rsidRDefault="006474FB" w:rsidP="003A7155">
            <w:pPr>
              <w:pStyle w:val="NoSpacing"/>
              <w:rPr>
                <w:rFonts w:ascii="Arial" w:hAnsi="Arial" w:cs="Arial"/>
                <w:b/>
                <w:sz w:val="20"/>
                <w:szCs w:val="20"/>
              </w:rPr>
            </w:pPr>
            <w:r w:rsidRPr="003A7155">
              <w:rPr>
                <w:rFonts w:ascii="Arial" w:hAnsi="Arial" w:cs="Arial"/>
                <w:b/>
                <w:sz w:val="20"/>
                <w:szCs w:val="20"/>
              </w:rPr>
              <w:t>WST will bring:</w:t>
            </w:r>
          </w:p>
          <w:p w14:paraId="7FE5CE11" w14:textId="25D8FBAC" w:rsidR="006474FB" w:rsidRDefault="00CF34A3" w:rsidP="003A7155">
            <w:pPr>
              <w:pStyle w:val="NoSpacing"/>
              <w:rPr>
                <w:rFonts w:ascii="Arial" w:hAnsi="Arial" w:cs="Arial"/>
                <w:sz w:val="20"/>
                <w:szCs w:val="20"/>
              </w:rPr>
            </w:pPr>
            <w:r>
              <w:rPr>
                <w:rFonts w:ascii="Arial" w:hAnsi="Arial" w:cs="Arial"/>
                <w:sz w:val="20"/>
                <w:szCs w:val="20"/>
              </w:rPr>
              <w:t>Samples of gold, frankincense and myrrh</w:t>
            </w:r>
            <w:r w:rsidR="002B16A5">
              <w:rPr>
                <w:rFonts w:ascii="Arial" w:hAnsi="Arial" w:cs="Arial"/>
                <w:sz w:val="20"/>
                <w:szCs w:val="20"/>
              </w:rPr>
              <w:t xml:space="preserve"> </w:t>
            </w:r>
          </w:p>
          <w:p w14:paraId="7AA81C1F" w14:textId="43984EFD" w:rsidR="00CF34A3" w:rsidRDefault="00CF34A3" w:rsidP="003A7155">
            <w:pPr>
              <w:pStyle w:val="NoSpacing"/>
              <w:rPr>
                <w:rFonts w:ascii="Arial" w:hAnsi="Arial" w:cs="Arial"/>
                <w:sz w:val="20"/>
                <w:szCs w:val="20"/>
              </w:rPr>
            </w:pPr>
            <w:r>
              <w:rPr>
                <w:rFonts w:ascii="Arial" w:hAnsi="Arial" w:cs="Arial"/>
                <w:sz w:val="20"/>
                <w:szCs w:val="20"/>
              </w:rPr>
              <w:t>Photocopiable worksheet</w:t>
            </w:r>
          </w:p>
          <w:p w14:paraId="451B1EFF" w14:textId="443C542B" w:rsidR="00CF34A3" w:rsidRDefault="00CF34A3" w:rsidP="003A7155">
            <w:pPr>
              <w:pStyle w:val="NoSpacing"/>
              <w:rPr>
                <w:rFonts w:ascii="Arial" w:hAnsi="Arial" w:cs="Arial"/>
                <w:sz w:val="20"/>
                <w:szCs w:val="20"/>
              </w:rPr>
            </w:pPr>
            <w:r>
              <w:rPr>
                <w:rFonts w:ascii="Arial" w:hAnsi="Arial" w:cs="Arial"/>
                <w:sz w:val="20"/>
                <w:szCs w:val="20"/>
              </w:rPr>
              <w:t>Pictures/captions to cut out</w:t>
            </w:r>
            <w:r w:rsidR="00C6547A">
              <w:rPr>
                <w:rFonts w:ascii="Arial" w:hAnsi="Arial" w:cs="Arial"/>
                <w:sz w:val="20"/>
                <w:szCs w:val="20"/>
              </w:rPr>
              <w:t xml:space="preserve"> worksheet</w:t>
            </w:r>
            <w:bookmarkStart w:id="0" w:name="_GoBack"/>
            <w:bookmarkEnd w:id="0"/>
          </w:p>
          <w:p w14:paraId="62574717" w14:textId="61B239F5" w:rsidR="002B16A5" w:rsidRPr="003A7155" w:rsidRDefault="002B16A5" w:rsidP="003A7155">
            <w:pPr>
              <w:pStyle w:val="NoSpacing"/>
              <w:rPr>
                <w:rFonts w:ascii="Arial" w:hAnsi="Arial" w:cs="Arial"/>
                <w:sz w:val="20"/>
                <w:szCs w:val="20"/>
              </w:rPr>
            </w:pPr>
            <w:r>
              <w:rPr>
                <w:rFonts w:ascii="Arial" w:hAnsi="Arial" w:cs="Arial"/>
                <w:sz w:val="20"/>
                <w:szCs w:val="20"/>
              </w:rPr>
              <w:t xml:space="preserve">Powerpoint </w:t>
            </w:r>
          </w:p>
          <w:p w14:paraId="4B19875E" w14:textId="77777777" w:rsidR="004259CC" w:rsidRPr="00782561" w:rsidRDefault="004259CC" w:rsidP="003A7155">
            <w:pPr>
              <w:pStyle w:val="NoSpacing"/>
              <w:rPr>
                <w:rFonts w:ascii="Arial" w:hAnsi="Arial" w:cs="Arial"/>
                <w:bCs/>
                <w:sz w:val="16"/>
                <w:szCs w:val="16"/>
              </w:rPr>
            </w:pPr>
          </w:p>
          <w:p w14:paraId="2E1F4E4C" w14:textId="03F78E44" w:rsidR="006474FB" w:rsidRPr="003A7155" w:rsidRDefault="006474FB" w:rsidP="003A7155">
            <w:pPr>
              <w:pStyle w:val="NoSpacing"/>
              <w:rPr>
                <w:rFonts w:ascii="Arial" w:hAnsi="Arial" w:cs="Arial"/>
                <w:b/>
                <w:sz w:val="20"/>
                <w:szCs w:val="20"/>
              </w:rPr>
            </w:pPr>
            <w:r w:rsidRPr="003A7155">
              <w:rPr>
                <w:rFonts w:ascii="Arial" w:hAnsi="Arial" w:cs="Arial"/>
                <w:b/>
                <w:sz w:val="20"/>
                <w:szCs w:val="20"/>
              </w:rPr>
              <w:t>School to provide:</w:t>
            </w:r>
          </w:p>
          <w:p w14:paraId="020B97A6" w14:textId="55965809" w:rsidR="00CA39B7" w:rsidRDefault="00CF34A3" w:rsidP="003A7155">
            <w:pPr>
              <w:pStyle w:val="NoSpacing"/>
              <w:rPr>
                <w:rFonts w:ascii="Arial" w:hAnsi="Arial" w:cs="Arial"/>
                <w:sz w:val="20"/>
                <w:szCs w:val="20"/>
              </w:rPr>
            </w:pPr>
            <w:r>
              <w:rPr>
                <w:rFonts w:ascii="Arial" w:hAnsi="Arial" w:cs="Arial"/>
                <w:sz w:val="20"/>
                <w:szCs w:val="20"/>
              </w:rPr>
              <w:t>Scissors</w:t>
            </w:r>
          </w:p>
          <w:p w14:paraId="11C56D36" w14:textId="505D4F41" w:rsidR="00CA39B7" w:rsidRPr="003A7155" w:rsidRDefault="00CF34A3" w:rsidP="004259CC">
            <w:pPr>
              <w:pStyle w:val="NoSpacing"/>
              <w:rPr>
                <w:rFonts w:ascii="Arial" w:hAnsi="Arial" w:cs="Arial"/>
                <w:sz w:val="20"/>
                <w:szCs w:val="20"/>
              </w:rPr>
            </w:pPr>
            <w:r>
              <w:rPr>
                <w:rFonts w:ascii="Arial" w:hAnsi="Arial" w:cs="Arial"/>
                <w:sz w:val="20"/>
                <w:szCs w:val="20"/>
              </w:rPr>
              <w:t>Glue sticks</w:t>
            </w:r>
          </w:p>
        </w:tc>
      </w:tr>
    </w:tbl>
    <w:p w14:paraId="5A9C898B" w14:textId="77777777" w:rsidR="006474FB" w:rsidRPr="001F497E" w:rsidRDefault="006474FB" w:rsidP="000033BD">
      <w:pPr>
        <w:pStyle w:val="NoSpacing"/>
        <w:rPr>
          <w:rFonts w:ascii="Arial" w:hAnsi="Arial" w:cs="Arial"/>
          <w:b/>
          <w:sz w:val="24"/>
          <w:szCs w:val="24"/>
        </w:rPr>
      </w:pPr>
      <w:r w:rsidRPr="001F497E">
        <w:rPr>
          <w:rFonts w:ascii="Arial" w:hAnsi="Arial" w:cs="Arial"/>
          <w:b/>
          <w:sz w:val="24"/>
          <w:szCs w:val="24"/>
        </w:rPr>
        <w:t>Introduction</w:t>
      </w:r>
    </w:p>
    <w:p w14:paraId="700D092F" w14:textId="6A5B8682" w:rsidR="00CF34A3" w:rsidRPr="00C2457B" w:rsidRDefault="00CF34A3" w:rsidP="00CF34A3">
      <w:pPr>
        <w:pStyle w:val="NoSpacing"/>
        <w:rPr>
          <w:rFonts w:ascii="Arial" w:hAnsi="Arial" w:cs="Arial"/>
          <w:sz w:val="24"/>
          <w:szCs w:val="24"/>
        </w:rPr>
      </w:pPr>
      <w:r w:rsidRPr="00C2457B">
        <w:rPr>
          <w:rFonts w:ascii="Arial" w:hAnsi="Arial" w:cs="Arial"/>
          <w:sz w:val="24"/>
          <w:szCs w:val="24"/>
        </w:rPr>
        <w:t>Discuss with the children why people might give presents to each other. What are we saying when we give a gift to someone? It</w:t>
      </w:r>
      <w:r>
        <w:rPr>
          <w:rFonts w:ascii="Arial" w:hAnsi="Arial" w:cs="Arial"/>
          <w:sz w:val="24"/>
          <w:szCs w:val="24"/>
        </w:rPr>
        <w:t xml:space="preserve"> may</w:t>
      </w:r>
      <w:r w:rsidRPr="00C2457B">
        <w:rPr>
          <w:rFonts w:ascii="Arial" w:hAnsi="Arial" w:cs="Arial"/>
          <w:sz w:val="24"/>
          <w:szCs w:val="24"/>
        </w:rPr>
        <w:t xml:space="preserve"> </w:t>
      </w:r>
      <w:r w:rsidR="00FC2CDF">
        <w:rPr>
          <w:rFonts w:ascii="Arial" w:hAnsi="Arial" w:cs="Arial"/>
          <w:sz w:val="24"/>
          <w:szCs w:val="24"/>
        </w:rPr>
        <w:t xml:space="preserve">be </w:t>
      </w:r>
      <w:r w:rsidRPr="00C2457B">
        <w:rPr>
          <w:rFonts w:ascii="Arial" w:hAnsi="Arial" w:cs="Arial"/>
          <w:sz w:val="24"/>
          <w:szCs w:val="24"/>
        </w:rPr>
        <w:t>an expression of love for them.</w:t>
      </w:r>
      <w:r w:rsidR="002B16A5">
        <w:rPr>
          <w:rFonts w:ascii="Arial" w:hAnsi="Arial" w:cs="Arial"/>
          <w:sz w:val="24"/>
          <w:szCs w:val="24"/>
        </w:rPr>
        <w:t xml:space="preserve"> Ask the children to help you briefly re-cap the part of the Christmas story featuring the journey and arrival of the wise men. Thought to be astrologers/astronomers, well-respected, very wealthy, and definitely not Jewish. However, t</w:t>
      </w:r>
      <w:r w:rsidRPr="00C2457B">
        <w:rPr>
          <w:rFonts w:ascii="Arial" w:hAnsi="Arial" w:cs="Arial"/>
          <w:sz w:val="24"/>
          <w:szCs w:val="24"/>
        </w:rPr>
        <w:t xml:space="preserve">he gifts of the wise men </w:t>
      </w:r>
      <w:r w:rsidR="002B16A5">
        <w:rPr>
          <w:rFonts w:ascii="Arial" w:hAnsi="Arial" w:cs="Arial"/>
          <w:sz w:val="24"/>
          <w:szCs w:val="24"/>
        </w:rPr>
        <w:t xml:space="preserve">seem to have been </w:t>
      </w:r>
      <w:r w:rsidRPr="00C2457B">
        <w:rPr>
          <w:rFonts w:ascii="Arial" w:hAnsi="Arial" w:cs="Arial"/>
          <w:sz w:val="24"/>
          <w:szCs w:val="24"/>
        </w:rPr>
        <w:t xml:space="preserve">carefully chosen to celebrate the birth of someone long-awaited in Jewish Biblical history. </w:t>
      </w:r>
      <w:r w:rsidR="003428D8">
        <w:rPr>
          <w:rFonts w:ascii="Arial" w:hAnsi="Arial" w:cs="Arial"/>
          <w:sz w:val="24"/>
          <w:szCs w:val="24"/>
        </w:rPr>
        <w:t xml:space="preserve">All the gifts would have been regarded as expensive in their time. </w:t>
      </w:r>
      <w:r w:rsidRPr="00C2457B">
        <w:rPr>
          <w:rFonts w:ascii="Arial" w:hAnsi="Arial" w:cs="Arial"/>
          <w:sz w:val="24"/>
          <w:szCs w:val="24"/>
        </w:rPr>
        <w:t>They were the kind of gifts that one might give someone very special (and not necessarily a baby!), but they each had a symbolic meaning that would foretell something about Jesus’ life in the future.</w:t>
      </w:r>
      <w:r w:rsidR="00814692">
        <w:rPr>
          <w:rFonts w:ascii="Arial" w:hAnsi="Arial" w:cs="Arial"/>
          <w:sz w:val="24"/>
          <w:szCs w:val="24"/>
        </w:rPr>
        <w:t xml:space="preserve"> </w:t>
      </w:r>
    </w:p>
    <w:p w14:paraId="668F155F" w14:textId="77777777" w:rsidR="008354BC" w:rsidRPr="00C163D9" w:rsidRDefault="008354BC" w:rsidP="000033BD">
      <w:pPr>
        <w:pStyle w:val="NoSpacing"/>
        <w:rPr>
          <w:rFonts w:ascii="Arial" w:hAnsi="Arial" w:cs="Arial"/>
          <w:sz w:val="16"/>
          <w:szCs w:val="20"/>
        </w:rPr>
      </w:pPr>
    </w:p>
    <w:p w14:paraId="1A33DCD1" w14:textId="77777777" w:rsidR="006474FB" w:rsidRPr="001F497E" w:rsidRDefault="006474FB" w:rsidP="000033BD">
      <w:pPr>
        <w:pStyle w:val="NoSpacing"/>
        <w:rPr>
          <w:rFonts w:ascii="Arial" w:hAnsi="Arial" w:cs="Arial"/>
          <w:b/>
          <w:sz w:val="24"/>
          <w:szCs w:val="24"/>
        </w:rPr>
      </w:pPr>
      <w:r w:rsidRPr="001F497E">
        <w:rPr>
          <w:rFonts w:ascii="Arial" w:hAnsi="Arial" w:cs="Arial"/>
          <w:b/>
          <w:sz w:val="24"/>
          <w:szCs w:val="24"/>
        </w:rPr>
        <w:t>Main content</w:t>
      </w:r>
    </w:p>
    <w:p w14:paraId="2FB16A1A" w14:textId="6568FABB" w:rsidR="00CF34A3" w:rsidRDefault="00CF34A3" w:rsidP="00CF34A3">
      <w:pPr>
        <w:pStyle w:val="NoSpacing"/>
        <w:rPr>
          <w:rFonts w:ascii="Arial" w:hAnsi="Arial" w:cs="Arial"/>
          <w:sz w:val="24"/>
          <w:szCs w:val="24"/>
        </w:rPr>
      </w:pPr>
      <w:r w:rsidRPr="00C2457B">
        <w:rPr>
          <w:rFonts w:ascii="Arial" w:hAnsi="Arial" w:cs="Arial"/>
          <w:sz w:val="24"/>
          <w:szCs w:val="24"/>
        </w:rPr>
        <w:t>Show</w:t>
      </w:r>
      <w:r w:rsidR="003428D8">
        <w:rPr>
          <w:rFonts w:ascii="Arial" w:hAnsi="Arial" w:cs="Arial"/>
          <w:sz w:val="24"/>
          <w:szCs w:val="24"/>
        </w:rPr>
        <w:t>, hand round</w:t>
      </w:r>
      <w:r w:rsidRPr="00C2457B">
        <w:rPr>
          <w:rFonts w:ascii="Arial" w:hAnsi="Arial" w:cs="Arial"/>
          <w:sz w:val="24"/>
          <w:szCs w:val="24"/>
        </w:rPr>
        <w:t xml:space="preserve"> and </w:t>
      </w:r>
      <w:r w:rsidR="003428D8">
        <w:rPr>
          <w:rFonts w:ascii="Arial" w:hAnsi="Arial" w:cs="Arial"/>
          <w:sz w:val="24"/>
          <w:szCs w:val="24"/>
        </w:rPr>
        <w:t>describe</w:t>
      </w:r>
      <w:r w:rsidRPr="00C2457B">
        <w:rPr>
          <w:rFonts w:ascii="Arial" w:hAnsi="Arial" w:cs="Arial"/>
          <w:sz w:val="24"/>
          <w:szCs w:val="24"/>
        </w:rPr>
        <w:t xml:space="preserve"> the origin </w:t>
      </w:r>
      <w:r w:rsidR="003428D8">
        <w:rPr>
          <w:rFonts w:ascii="Arial" w:hAnsi="Arial" w:cs="Arial"/>
          <w:sz w:val="24"/>
          <w:szCs w:val="24"/>
        </w:rPr>
        <w:t xml:space="preserve">and significance </w:t>
      </w:r>
      <w:r w:rsidRPr="00C2457B">
        <w:rPr>
          <w:rFonts w:ascii="Arial" w:hAnsi="Arial" w:cs="Arial"/>
          <w:sz w:val="24"/>
          <w:szCs w:val="24"/>
        </w:rPr>
        <w:t>of each of the gifts that the w</w:t>
      </w:r>
      <w:r w:rsidR="002B16A5">
        <w:rPr>
          <w:rFonts w:ascii="Arial" w:hAnsi="Arial" w:cs="Arial"/>
          <w:sz w:val="24"/>
          <w:szCs w:val="24"/>
        </w:rPr>
        <w:t>i</w:t>
      </w:r>
      <w:r w:rsidRPr="00C2457B">
        <w:rPr>
          <w:rFonts w:ascii="Arial" w:hAnsi="Arial" w:cs="Arial"/>
          <w:sz w:val="24"/>
          <w:szCs w:val="24"/>
        </w:rPr>
        <w:t>se men brought for Jesus</w:t>
      </w:r>
      <w:r w:rsidR="003428D8">
        <w:rPr>
          <w:rFonts w:ascii="Arial" w:hAnsi="Arial" w:cs="Arial"/>
          <w:sz w:val="24"/>
          <w:szCs w:val="24"/>
        </w:rPr>
        <w:t>:</w:t>
      </w:r>
      <w:r w:rsidRPr="00C2457B">
        <w:rPr>
          <w:rFonts w:ascii="Arial" w:hAnsi="Arial" w:cs="Arial"/>
          <w:sz w:val="24"/>
          <w:szCs w:val="24"/>
        </w:rPr>
        <w:t xml:space="preserve"> </w:t>
      </w:r>
    </w:p>
    <w:p w14:paraId="3AC1FCFD" w14:textId="77777777" w:rsidR="00CF34A3" w:rsidRPr="00C163D9" w:rsidRDefault="00CF34A3" w:rsidP="00CF34A3">
      <w:pPr>
        <w:pStyle w:val="NoSpacing"/>
        <w:rPr>
          <w:rFonts w:ascii="Arial" w:hAnsi="Arial" w:cs="Arial"/>
          <w:sz w:val="16"/>
          <w:szCs w:val="20"/>
        </w:rPr>
      </w:pPr>
    </w:p>
    <w:p w14:paraId="44403525" w14:textId="5F70C53A" w:rsidR="00CF34A3" w:rsidRPr="00C2457B" w:rsidRDefault="00CF34A3" w:rsidP="003428D8">
      <w:pPr>
        <w:pStyle w:val="NoSpacing"/>
        <w:numPr>
          <w:ilvl w:val="0"/>
          <w:numId w:val="4"/>
        </w:numPr>
        <w:rPr>
          <w:rFonts w:ascii="Arial" w:hAnsi="Arial" w:cs="Arial"/>
          <w:sz w:val="24"/>
          <w:szCs w:val="24"/>
        </w:rPr>
      </w:pPr>
      <w:r w:rsidRPr="00CF34A3">
        <w:rPr>
          <w:rFonts w:ascii="Arial" w:hAnsi="Arial" w:cs="Arial"/>
          <w:b/>
          <w:sz w:val="24"/>
          <w:szCs w:val="24"/>
        </w:rPr>
        <w:t xml:space="preserve">Gold – a gift for </w:t>
      </w:r>
      <w:r w:rsidR="00127E84">
        <w:rPr>
          <w:rFonts w:ascii="Arial" w:hAnsi="Arial" w:cs="Arial"/>
          <w:b/>
          <w:sz w:val="24"/>
          <w:szCs w:val="24"/>
        </w:rPr>
        <w:t>Jesus the</w:t>
      </w:r>
      <w:r w:rsidRPr="00CF34A3">
        <w:rPr>
          <w:rFonts w:ascii="Arial" w:hAnsi="Arial" w:cs="Arial"/>
          <w:b/>
          <w:sz w:val="24"/>
          <w:szCs w:val="24"/>
        </w:rPr>
        <w:t xml:space="preserve"> King.</w:t>
      </w:r>
      <w:r w:rsidRPr="00C2457B">
        <w:rPr>
          <w:rFonts w:ascii="Arial" w:hAnsi="Arial" w:cs="Arial"/>
          <w:sz w:val="24"/>
          <w:szCs w:val="24"/>
        </w:rPr>
        <w:t xml:space="preserve"> </w:t>
      </w:r>
      <w:r w:rsidR="003428D8">
        <w:rPr>
          <w:rFonts w:ascii="Arial" w:hAnsi="Arial" w:cs="Arial"/>
          <w:sz w:val="24"/>
          <w:szCs w:val="24"/>
        </w:rPr>
        <w:t>Gold is a v</w:t>
      </w:r>
      <w:r w:rsidRPr="00C2457B">
        <w:rPr>
          <w:rFonts w:ascii="Arial" w:hAnsi="Arial" w:cs="Arial"/>
          <w:sz w:val="24"/>
          <w:szCs w:val="24"/>
        </w:rPr>
        <w:t>ery precious and valuable</w:t>
      </w:r>
      <w:r w:rsidR="003428D8">
        <w:rPr>
          <w:rFonts w:ascii="Arial" w:hAnsi="Arial" w:cs="Arial"/>
          <w:sz w:val="24"/>
          <w:szCs w:val="24"/>
        </w:rPr>
        <w:t xml:space="preserve"> metal</w:t>
      </w:r>
      <w:r w:rsidRPr="00C2457B">
        <w:rPr>
          <w:rFonts w:ascii="Arial" w:hAnsi="Arial" w:cs="Arial"/>
          <w:sz w:val="24"/>
          <w:szCs w:val="24"/>
        </w:rPr>
        <w:t>. Gold was a symbol of Jesus’ divinity (that he was like God). For Christians, Jesus would become a king, but not a conventional king who sits on a throne and wears a crown. He could be described as the King of people’s hearts, as he would describe himself as ‘the way’ to God, the (only) person through whom people could be friends with God again. He was called a King when people mocked him at the cross, when he would be forced to wear a crown of thorns. Pilate put a sign on his cross – Jesus of Nazareth, King of the Jews.</w:t>
      </w:r>
    </w:p>
    <w:p w14:paraId="6E43B424" w14:textId="77777777" w:rsidR="00CF34A3" w:rsidRPr="00C163D9" w:rsidRDefault="00CF34A3" w:rsidP="00CF34A3">
      <w:pPr>
        <w:pStyle w:val="NoSpacing"/>
        <w:rPr>
          <w:rFonts w:ascii="Arial" w:hAnsi="Arial" w:cs="Arial"/>
          <w:sz w:val="16"/>
          <w:szCs w:val="16"/>
        </w:rPr>
      </w:pPr>
    </w:p>
    <w:p w14:paraId="3662B1E7" w14:textId="49D3DB9E" w:rsidR="00CF34A3" w:rsidRPr="00C2457B" w:rsidRDefault="00CF34A3" w:rsidP="003428D8">
      <w:pPr>
        <w:pStyle w:val="NoSpacing"/>
        <w:numPr>
          <w:ilvl w:val="0"/>
          <w:numId w:val="4"/>
        </w:numPr>
        <w:rPr>
          <w:rFonts w:ascii="Arial" w:hAnsi="Arial" w:cs="Arial"/>
          <w:sz w:val="24"/>
          <w:szCs w:val="24"/>
        </w:rPr>
      </w:pPr>
      <w:r w:rsidRPr="00CF34A3">
        <w:rPr>
          <w:rFonts w:ascii="Arial" w:hAnsi="Arial" w:cs="Arial"/>
          <w:b/>
          <w:sz w:val="24"/>
          <w:szCs w:val="24"/>
        </w:rPr>
        <w:t xml:space="preserve">Frankincense – </w:t>
      </w:r>
      <w:r w:rsidR="00127E84">
        <w:rPr>
          <w:rFonts w:ascii="Arial" w:hAnsi="Arial" w:cs="Arial"/>
          <w:b/>
          <w:sz w:val="24"/>
          <w:szCs w:val="24"/>
        </w:rPr>
        <w:t xml:space="preserve">a gift for Jesus the priest. </w:t>
      </w:r>
      <w:r w:rsidR="008770F1" w:rsidRPr="008770F1">
        <w:rPr>
          <w:rFonts w:ascii="Arial" w:hAnsi="Arial" w:cs="Arial"/>
          <w:sz w:val="24"/>
          <w:szCs w:val="24"/>
        </w:rPr>
        <w:t xml:space="preserve">Frankincense </w:t>
      </w:r>
      <w:r w:rsidR="008770F1">
        <w:rPr>
          <w:rFonts w:ascii="Arial" w:hAnsi="Arial" w:cs="Arial"/>
          <w:sz w:val="24"/>
          <w:szCs w:val="24"/>
        </w:rPr>
        <w:t>starts off as</w:t>
      </w:r>
      <w:r w:rsidR="008770F1" w:rsidRPr="008770F1">
        <w:rPr>
          <w:rFonts w:ascii="Arial" w:hAnsi="Arial" w:cs="Arial"/>
          <w:sz w:val="24"/>
          <w:szCs w:val="24"/>
        </w:rPr>
        <w:t xml:space="preserve"> a white resin or gum. It is obtained from a tree by making incisions in the bark and allowing the gum to flow out.</w:t>
      </w:r>
      <w:r w:rsidR="008770F1">
        <w:rPr>
          <w:rFonts w:ascii="Arial" w:hAnsi="Arial" w:cs="Arial"/>
          <w:color w:val="444444"/>
          <w:sz w:val="21"/>
          <w:szCs w:val="21"/>
        </w:rPr>
        <w:t xml:space="preserve"> </w:t>
      </w:r>
      <w:r w:rsidR="008770F1">
        <w:rPr>
          <w:rFonts w:ascii="Arial" w:hAnsi="Arial" w:cs="Arial"/>
          <w:sz w:val="24"/>
          <w:szCs w:val="24"/>
        </w:rPr>
        <w:t xml:space="preserve">The resin can be burnt as it is or made into oil. </w:t>
      </w:r>
      <w:r w:rsidR="00127E84" w:rsidRPr="00127E84">
        <w:rPr>
          <w:rFonts w:ascii="Arial" w:hAnsi="Arial" w:cs="Arial"/>
          <w:sz w:val="24"/>
          <w:szCs w:val="24"/>
        </w:rPr>
        <w:t xml:space="preserve">Frankincense </w:t>
      </w:r>
      <w:r w:rsidR="008770F1">
        <w:rPr>
          <w:rFonts w:ascii="Arial" w:hAnsi="Arial" w:cs="Arial"/>
          <w:sz w:val="24"/>
          <w:szCs w:val="24"/>
        </w:rPr>
        <w:t>is</w:t>
      </w:r>
      <w:r w:rsidRPr="00127E84">
        <w:rPr>
          <w:rFonts w:ascii="Arial" w:hAnsi="Arial" w:cs="Arial"/>
          <w:sz w:val="24"/>
          <w:szCs w:val="24"/>
        </w:rPr>
        <w:t xml:space="preserve"> </w:t>
      </w:r>
      <w:r w:rsidR="0097302F">
        <w:rPr>
          <w:rFonts w:ascii="Arial" w:hAnsi="Arial" w:cs="Arial"/>
          <w:sz w:val="24"/>
          <w:szCs w:val="24"/>
        </w:rPr>
        <w:t xml:space="preserve">sometimes </w:t>
      </w:r>
      <w:r w:rsidRPr="00127E84">
        <w:rPr>
          <w:rFonts w:ascii="Arial" w:hAnsi="Arial" w:cs="Arial"/>
          <w:sz w:val="24"/>
          <w:szCs w:val="24"/>
        </w:rPr>
        <w:t>used in worship.</w:t>
      </w:r>
      <w:r w:rsidRPr="00C2457B">
        <w:rPr>
          <w:rFonts w:ascii="Arial" w:hAnsi="Arial" w:cs="Arial"/>
          <w:sz w:val="24"/>
          <w:szCs w:val="24"/>
        </w:rPr>
        <w:t xml:space="preserve"> It is a symbol of holines</w:t>
      </w:r>
      <w:r>
        <w:rPr>
          <w:rFonts w:ascii="Arial" w:hAnsi="Arial" w:cs="Arial"/>
          <w:sz w:val="24"/>
          <w:szCs w:val="24"/>
        </w:rPr>
        <w:t>s</w:t>
      </w:r>
      <w:r w:rsidRPr="00C2457B">
        <w:rPr>
          <w:rFonts w:ascii="Arial" w:hAnsi="Arial" w:cs="Arial"/>
          <w:sz w:val="24"/>
          <w:szCs w:val="24"/>
        </w:rPr>
        <w:t xml:space="preserve">. </w:t>
      </w:r>
      <w:r>
        <w:rPr>
          <w:rFonts w:ascii="Arial" w:hAnsi="Arial" w:cs="Arial"/>
          <w:sz w:val="24"/>
          <w:szCs w:val="24"/>
        </w:rPr>
        <w:t xml:space="preserve">When incense is burned it produces a pleasant smell (aroma) and </w:t>
      </w:r>
      <w:r w:rsidR="0097302F">
        <w:rPr>
          <w:rFonts w:ascii="Arial" w:hAnsi="Arial" w:cs="Arial"/>
          <w:sz w:val="24"/>
          <w:szCs w:val="24"/>
        </w:rPr>
        <w:t xml:space="preserve">the smoke produced </w:t>
      </w:r>
      <w:r w:rsidR="00127E84">
        <w:rPr>
          <w:rFonts w:ascii="Arial" w:hAnsi="Arial" w:cs="Arial"/>
          <w:sz w:val="24"/>
          <w:szCs w:val="24"/>
        </w:rPr>
        <w:t>is</w:t>
      </w:r>
      <w:r>
        <w:rPr>
          <w:rFonts w:ascii="Arial" w:hAnsi="Arial" w:cs="Arial"/>
          <w:sz w:val="24"/>
          <w:szCs w:val="24"/>
        </w:rPr>
        <w:t xml:space="preserve"> seen as a symbol of people’s prayers going up to God. </w:t>
      </w:r>
      <w:r w:rsidR="00127E84">
        <w:rPr>
          <w:rFonts w:ascii="Arial" w:hAnsi="Arial" w:cs="Arial"/>
          <w:sz w:val="24"/>
          <w:szCs w:val="24"/>
        </w:rPr>
        <w:t xml:space="preserve">A priest is someone who teaches about God, and who is also the link between God and his people. </w:t>
      </w:r>
      <w:r w:rsidRPr="00C2457B">
        <w:rPr>
          <w:rFonts w:ascii="Arial" w:hAnsi="Arial" w:cs="Arial"/>
          <w:sz w:val="24"/>
          <w:szCs w:val="24"/>
        </w:rPr>
        <w:t>It indicated that Jesus would be worshipped</w:t>
      </w:r>
      <w:r w:rsidR="00127E84">
        <w:rPr>
          <w:rFonts w:ascii="Arial" w:hAnsi="Arial" w:cs="Arial"/>
          <w:sz w:val="24"/>
          <w:szCs w:val="24"/>
        </w:rPr>
        <w:t>, but also that he would become the lasting link between God and people when he gave himself up on the cross as</w:t>
      </w:r>
      <w:r w:rsidRPr="00C2457B">
        <w:rPr>
          <w:rFonts w:ascii="Arial" w:hAnsi="Arial" w:cs="Arial"/>
          <w:sz w:val="24"/>
          <w:szCs w:val="24"/>
        </w:rPr>
        <w:t xml:space="preserve"> a sacrifice for people’s sins. People used to make burnt offerings to God to represent their sins for which they wanted to be forgiven. </w:t>
      </w:r>
      <w:r w:rsidR="0097302F">
        <w:rPr>
          <w:rFonts w:ascii="Arial" w:hAnsi="Arial" w:cs="Arial"/>
          <w:sz w:val="24"/>
          <w:szCs w:val="24"/>
        </w:rPr>
        <w:t xml:space="preserve">Jewish people had long believed that God was going to send a Messiah (saviour) into the world, someone who would be able to forgive all the sins of the world. </w:t>
      </w:r>
      <w:r w:rsidRPr="00C2457B">
        <w:rPr>
          <w:rFonts w:ascii="Arial" w:hAnsi="Arial" w:cs="Arial"/>
          <w:sz w:val="24"/>
          <w:szCs w:val="24"/>
        </w:rPr>
        <w:t xml:space="preserve">Jesus would say that he </w:t>
      </w:r>
      <w:r w:rsidR="0097302F">
        <w:rPr>
          <w:rFonts w:ascii="Arial" w:hAnsi="Arial" w:cs="Arial"/>
          <w:sz w:val="24"/>
          <w:szCs w:val="24"/>
        </w:rPr>
        <w:t xml:space="preserve">was that Messiah, who </w:t>
      </w:r>
      <w:r w:rsidRPr="00C2457B">
        <w:rPr>
          <w:rFonts w:ascii="Arial" w:hAnsi="Arial" w:cs="Arial"/>
          <w:sz w:val="24"/>
          <w:szCs w:val="24"/>
        </w:rPr>
        <w:t>would take the blame for everybody’s sins – the ultimate sacrifice.</w:t>
      </w:r>
    </w:p>
    <w:p w14:paraId="034FC942" w14:textId="77777777" w:rsidR="00CF34A3" w:rsidRPr="00C163D9" w:rsidRDefault="00CF34A3" w:rsidP="00CF34A3">
      <w:pPr>
        <w:pStyle w:val="NoSpacing"/>
        <w:rPr>
          <w:rFonts w:ascii="Arial" w:hAnsi="Arial" w:cs="Arial"/>
          <w:sz w:val="16"/>
          <w:szCs w:val="20"/>
        </w:rPr>
      </w:pPr>
    </w:p>
    <w:p w14:paraId="26E89064" w14:textId="5DD618E4" w:rsidR="00CF34A3" w:rsidRPr="00C2457B" w:rsidRDefault="00CF34A3" w:rsidP="003428D8">
      <w:pPr>
        <w:pStyle w:val="NoSpacing"/>
        <w:numPr>
          <w:ilvl w:val="0"/>
          <w:numId w:val="4"/>
        </w:numPr>
        <w:rPr>
          <w:rFonts w:ascii="Arial" w:hAnsi="Arial" w:cs="Arial"/>
          <w:sz w:val="24"/>
          <w:szCs w:val="24"/>
        </w:rPr>
      </w:pPr>
      <w:r w:rsidRPr="00127E84">
        <w:rPr>
          <w:rFonts w:ascii="Arial" w:hAnsi="Arial" w:cs="Arial"/>
          <w:b/>
          <w:sz w:val="24"/>
          <w:szCs w:val="24"/>
        </w:rPr>
        <w:t xml:space="preserve">Myrrh – </w:t>
      </w:r>
      <w:r w:rsidR="00127E84" w:rsidRPr="00127E84">
        <w:rPr>
          <w:rFonts w:ascii="Arial" w:hAnsi="Arial" w:cs="Arial"/>
          <w:b/>
          <w:sz w:val="24"/>
          <w:szCs w:val="24"/>
        </w:rPr>
        <w:t>a gift for Jesus the ultimate sacrifice.</w:t>
      </w:r>
      <w:r w:rsidR="00127E84">
        <w:rPr>
          <w:rFonts w:ascii="Arial" w:hAnsi="Arial" w:cs="Arial"/>
          <w:sz w:val="24"/>
          <w:szCs w:val="24"/>
        </w:rPr>
        <w:t xml:space="preserve"> Myrrh </w:t>
      </w:r>
      <w:r w:rsidR="003428D8">
        <w:rPr>
          <w:rFonts w:ascii="Arial" w:hAnsi="Arial" w:cs="Arial"/>
          <w:sz w:val="24"/>
          <w:szCs w:val="24"/>
        </w:rPr>
        <w:t>is extracted</w:t>
      </w:r>
      <w:r w:rsidR="008770F1">
        <w:rPr>
          <w:rFonts w:ascii="Arial" w:hAnsi="Arial" w:cs="Arial"/>
          <w:sz w:val="24"/>
          <w:szCs w:val="24"/>
        </w:rPr>
        <w:t xml:space="preserve"> from a tree, like frankincense</w:t>
      </w:r>
      <w:r w:rsidR="003428D8">
        <w:rPr>
          <w:rFonts w:ascii="Arial" w:hAnsi="Arial" w:cs="Arial"/>
          <w:sz w:val="24"/>
          <w:szCs w:val="24"/>
        </w:rPr>
        <w:t xml:space="preserve">. When the resin goes hard, it is dark red/brown, and some people think it </w:t>
      </w:r>
      <w:r w:rsidR="0097302F">
        <w:rPr>
          <w:rFonts w:ascii="Arial" w:hAnsi="Arial" w:cs="Arial"/>
          <w:sz w:val="24"/>
          <w:szCs w:val="24"/>
        </w:rPr>
        <w:t>looks like</w:t>
      </w:r>
      <w:r w:rsidR="003428D8">
        <w:rPr>
          <w:rFonts w:ascii="Arial" w:hAnsi="Arial" w:cs="Arial"/>
          <w:sz w:val="24"/>
          <w:szCs w:val="24"/>
        </w:rPr>
        <w:t xml:space="preserve"> blood-stained tears. In Biblical times </w:t>
      </w:r>
      <w:r w:rsidR="0097302F">
        <w:rPr>
          <w:rFonts w:ascii="Arial" w:hAnsi="Arial" w:cs="Arial"/>
          <w:sz w:val="24"/>
          <w:szCs w:val="24"/>
        </w:rPr>
        <w:t xml:space="preserve">myrrh </w:t>
      </w:r>
      <w:r w:rsidR="003428D8">
        <w:rPr>
          <w:rFonts w:ascii="Arial" w:hAnsi="Arial" w:cs="Arial"/>
          <w:sz w:val="24"/>
          <w:szCs w:val="24"/>
        </w:rPr>
        <w:t>was made into</w:t>
      </w:r>
      <w:r w:rsidR="00127E84">
        <w:rPr>
          <w:rFonts w:ascii="Arial" w:hAnsi="Arial" w:cs="Arial"/>
          <w:sz w:val="24"/>
          <w:szCs w:val="24"/>
        </w:rPr>
        <w:t xml:space="preserve"> </w:t>
      </w:r>
      <w:r w:rsidRPr="00C2457B">
        <w:rPr>
          <w:rFonts w:ascii="Arial" w:hAnsi="Arial" w:cs="Arial"/>
          <w:sz w:val="24"/>
          <w:szCs w:val="24"/>
        </w:rPr>
        <w:t>a special oil that used to be spread on someone’s body when they had died, to prepare them for burial (embalming). Sometimes it was mixed with wine and used/drunk as a painkiller</w:t>
      </w:r>
      <w:r w:rsidR="00127E84">
        <w:rPr>
          <w:rFonts w:ascii="Arial" w:hAnsi="Arial" w:cs="Arial"/>
          <w:sz w:val="24"/>
          <w:szCs w:val="24"/>
        </w:rPr>
        <w:t>.</w:t>
      </w:r>
      <w:r w:rsidR="008770F1">
        <w:rPr>
          <w:rFonts w:ascii="Arial" w:hAnsi="Arial" w:cs="Arial"/>
          <w:sz w:val="24"/>
          <w:szCs w:val="24"/>
        </w:rPr>
        <w:t xml:space="preserve"> It tastes very bitter, which is why it would be mixed with wine, to make it more palatable.</w:t>
      </w:r>
      <w:r w:rsidR="00127E84">
        <w:rPr>
          <w:rFonts w:ascii="Arial" w:hAnsi="Arial" w:cs="Arial"/>
          <w:sz w:val="24"/>
          <w:szCs w:val="24"/>
        </w:rPr>
        <w:t xml:space="preserve"> </w:t>
      </w:r>
      <w:r w:rsidRPr="00C2457B">
        <w:rPr>
          <w:rFonts w:ascii="Arial" w:hAnsi="Arial" w:cs="Arial"/>
          <w:sz w:val="24"/>
          <w:szCs w:val="24"/>
        </w:rPr>
        <w:t>It is a symbol of the pain</w:t>
      </w:r>
      <w:r w:rsidR="008770F1">
        <w:rPr>
          <w:rFonts w:ascii="Arial" w:hAnsi="Arial" w:cs="Arial"/>
          <w:sz w:val="24"/>
          <w:szCs w:val="24"/>
        </w:rPr>
        <w:t xml:space="preserve">, </w:t>
      </w:r>
      <w:r w:rsidRPr="00C2457B">
        <w:rPr>
          <w:rFonts w:ascii="Arial" w:hAnsi="Arial" w:cs="Arial"/>
          <w:sz w:val="24"/>
          <w:szCs w:val="24"/>
        </w:rPr>
        <w:t xml:space="preserve">suffering </w:t>
      </w:r>
      <w:r w:rsidR="008770F1">
        <w:rPr>
          <w:rFonts w:ascii="Arial" w:hAnsi="Arial" w:cs="Arial"/>
          <w:sz w:val="24"/>
          <w:szCs w:val="24"/>
        </w:rPr>
        <w:t xml:space="preserve">and death </w:t>
      </w:r>
      <w:r w:rsidRPr="00C2457B">
        <w:rPr>
          <w:rFonts w:ascii="Arial" w:hAnsi="Arial" w:cs="Arial"/>
          <w:sz w:val="24"/>
          <w:szCs w:val="24"/>
        </w:rPr>
        <w:t>that Jesus would go through on the cross. It would have been used on Jesus’s body had he not been resurrected be</w:t>
      </w:r>
      <w:r w:rsidR="00127E84">
        <w:rPr>
          <w:rFonts w:ascii="Arial" w:hAnsi="Arial" w:cs="Arial"/>
          <w:sz w:val="24"/>
          <w:szCs w:val="24"/>
        </w:rPr>
        <w:t>for</w:t>
      </w:r>
      <w:r w:rsidRPr="00C2457B">
        <w:rPr>
          <w:rFonts w:ascii="Arial" w:hAnsi="Arial" w:cs="Arial"/>
          <w:sz w:val="24"/>
          <w:szCs w:val="24"/>
        </w:rPr>
        <w:t>e his friends got to his tomb to prepare him for burial</w:t>
      </w:r>
      <w:r w:rsidR="00127E84">
        <w:rPr>
          <w:rFonts w:ascii="Arial" w:hAnsi="Arial" w:cs="Arial"/>
          <w:sz w:val="24"/>
          <w:szCs w:val="24"/>
        </w:rPr>
        <w:t xml:space="preserve">. The </w:t>
      </w:r>
      <w:r w:rsidRPr="00C2457B">
        <w:rPr>
          <w:rFonts w:ascii="Arial" w:hAnsi="Arial" w:cs="Arial"/>
          <w:sz w:val="24"/>
          <w:szCs w:val="24"/>
        </w:rPr>
        <w:t xml:space="preserve">Bible says </w:t>
      </w:r>
      <w:r w:rsidR="00127E84">
        <w:rPr>
          <w:rFonts w:ascii="Arial" w:hAnsi="Arial" w:cs="Arial"/>
          <w:sz w:val="24"/>
          <w:szCs w:val="24"/>
        </w:rPr>
        <w:t>that Jesus</w:t>
      </w:r>
      <w:r w:rsidRPr="00C2457B">
        <w:rPr>
          <w:rFonts w:ascii="Arial" w:hAnsi="Arial" w:cs="Arial"/>
          <w:sz w:val="24"/>
          <w:szCs w:val="24"/>
        </w:rPr>
        <w:t xml:space="preserve"> was offered a pain-killing drink </w:t>
      </w:r>
      <w:r w:rsidR="00127E84">
        <w:rPr>
          <w:rFonts w:ascii="Arial" w:hAnsi="Arial" w:cs="Arial"/>
          <w:sz w:val="24"/>
          <w:szCs w:val="24"/>
        </w:rPr>
        <w:t xml:space="preserve">made from </w:t>
      </w:r>
      <w:r w:rsidR="00127E84" w:rsidRPr="00C2457B">
        <w:rPr>
          <w:rFonts w:ascii="Arial" w:hAnsi="Arial" w:cs="Arial"/>
          <w:sz w:val="24"/>
          <w:szCs w:val="24"/>
        </w:rPr>
        <w:t xml:space="preserve">myrrh and wine </w:t>
      </w:r>
      <w:r w:rsidRPr="00C2457B">
        <w:rPr>
          <w:rFonts w:ascii="Arial" w:hAnsi="Arial" w:cs="Arial"/>
          <w:sz w:val="24"/>
          <w:szCs w:val="24"/>
        </w:rPr>
        <w:t>when he was dying on the cross</w:t>
      </w:r>
      <w:r w:rsidR="00127E84">
        <w:rPr>
          <w:rFonts w:ascii="Arial" w:hAnsi="Arial" w:cs="Arial"/>
          <w:sz w:val="24"/>
          <w:szCs w:val="24"/>
        </w:rPr>
        <w:t>,</w:t>
      </w:r>
      <w:r w:rsidRPr="00C2457B">
        <w:rPr>
          <w:rFonts w:ascii="Arial" w:hAnsi="Arial" w:cs="Arial"/>
          <w:sz w:val="24"/>
          <w:szCs w:val="24"/>
        </w:rPr>
        <w:t xml:space="preserve"> </w:t>
      </w:r>
      <w:r w:rsidR="00127E84">
        <w:rPr>
          <w:rFonts w:ascii="Arial" w:hAnsi="Arial" w:cs="Arial"/>
          <w:sz w:val="24"/>
          <w:szCs w:val="24"/>
        </w:rPr>
        <w:t xml:space="preserve">but </w:t>
      </w:r>
      <w:r w:rsidRPr="00C2457B">
        <w:rPr>
          <w:rFonts w:ascii="Arial" w:hAnsi="Arial" w:cs="Arial"/>
          <w:sz w:val="24"/>
          <w:szCs w:val="24"/>
        </w:rPr>
        <w:t>he refused it.</w:t>
      </w:r>
      <w:r w:rsidR="0097302F">
        <w:rPr>
          <w:rFonts w:ascii="Arial" w:hAnsi="Arial" w:cs="Arial"/>
          <w:sz w:val="24"/>
          <w:szCs w:val="24"/>
        </w:rPr>
        <w:t xml:space="preserve"> So, when the wise men gave Jesus myrrh they were foretelling his death. </w:t>
      </w:r>
    </w:p>
    <w:p w14:paraId="0679C5E0" w14:textId="77777777" w:rsidR="00BB4DA5" w:rsidRPr="00C163D9" w:rsidRDefault="00BB4DA5" w:rsidP="000033BD">
      <w:pPr>
        <w:pStyle w:val="NoSpacing"/>
        <w:rPr>
          <w:rFonts w:ascii="Arial" w:hAnsi="Arial" w:cs="Arial"/>
          <w:sz w:val="16"/>
          <w:szCs w:val="20"/>
        </w:rPr>
      </w:pPr>
    </w:p>
    <w:p w14:paraId="08A8C5BF" w14:textId="77777777" w:rsidR="006474FB" w:rsidRDefault="006474FB" w:rsidP="000033BD">
      <w:pPr>
        <w:pStyle w:val="NoSpacing"/>
        <w:rPr>
          <w:rFonts w:ascii="Arial" w:hAnsi="Arial" w:cs="Arial"/>
          <w:b/>
          <w:sz w:val="24"/>
          <w:szCs w:val="24"/>
        </w:rPr>
      </w:pPr>
      <w:r w:rsidRPr="001F497E">
        <w:rPr>
          <w:rFonts w:ascii="Arial" w:hAnsi="Arial" w:cs="Arial"/>
          <w:b/>
          <w:sz w:val="24"/>
          <w:szCs w:val="24"/>
        </w:rPr>
        <w:t>Activity</w:t>
      </w:r>
    </w:p>
    <w:p w14:paraId="0F5DD3F2" w14:textId="77777777" w:rsidR="003428D8" w:rsidRDefault="008770F1" w:rsidP="008770F1">
      <w:pPr>
        <w:pStyle w:val="NoSpacing"/>
        <w:rPr>
          <w:rFonts w:ascii="Arial" w:hAnsi="Arial" w:cs="Arial"/>
          <w:sz w:val="24"/>
          <w:szCs w:val="24"/>
        </w:rPr>
      </w:pPr>
      <w:r w:rsidRPr="00C2457B">
        <w:rPr>
          <w:rFonts w:ascii="Arial" w:hAnsi="Arial" w:cs="Arial"/>
          <w:sz w:val="24"/>
          <w:szCs w:val="24"/>
        </w:rPr>
        <w:t xml:space="preserve">Children to complete worksheet: </w:t>
      </w:r>
    </w:p>
    <w:p w14:paraId="4BAA1A80" w14:textId="253962E2" w:rsidR="003428D8" w:rsidRDefault="008770F1" w:rsidP="003428D8">
      <w:pPr>
        <w:pStyle w:val="NoSpacing"/>
        <w:numPr>
          <w:ilvl w:val="0"/>
          <w:numId w:val="3"/>
        </w:numPr>
        <w:rPr>
          <w:rFonts w:ascii="Arial" w:hAnsi="Arial" w:cs="Arial"/>
          <w:sz w:val="24"/>
          <w:szCs w:val="24"/>
        </w:rPr>
      </w:pPr>
      <w:r w:rsidRPr="00C2457B">
        <w:rPr>
          <w:rFonts w:ascii="Arial" w:hAnsi="Arial" w:cs="Arial"/>
          <w:sz w:val="24"/>
          <w:szCs w:val="24"/>
        </w:rPr>
        <w:t>Cut out the different pictures and captions and matc</w:t>
      </w:r>
      <w:r w:rsidR="00576876">
        <w:rPr>
          <w:rFonts w:ascii="Arial" w:hAnsi="Arial" w:cs="Arial"/>
          <w:sz w:val="24"/>
          <w:szCs w:val="24"/>
        </w:rPr>
        <w:t>h them to the appropriate gift.</w:t>
      </w:r>
    </w:p>
    <w:p w14:paraId="1059EBE2" w14:textId="062BC224" w:rsidR="008770F1" w:rsidRDefault="008770F1" w:rsidP="003428D8">
      <w:pPr>
        <w:pStyle w:val="NoSpacing"/>
        <w:numPr>
          <w:ilvl w:val="0"/>
          <w:numId w:val="3"/>
        </w:numPr>
        <w:rPr>
          <w:rFonts w:ascii="Arial" w:hAnsi="Arial" w:cs="Arial"/>
          <w:sz w:val="24"/>
          <w:szCs w:val="24"/>
        </w:rPr>
      </w:pPr>
      <w:r w:rsidRPr="00C2457B">
        <w:rPr>
          <w:rFonts w:ascii="Arial" w:hAnsi="Arial" w:cs="Arial"/>
          <w:sz w:val="24"/>
          <w:szCs w:val="24"/>
        </w:rPr>
        <w:t xml:space="preserve">Describe how </w:t>
      </w:r>
      <w:r w:rsidR="00576876">
        <w:rPr>
          <w:rFonts w:ascii="Arial" w:hAnsi="Arial" w:cs="Arial"/>
          <w:sz w:val="24"/>
          <w:szCs w:val="24"/>
        </w:rPr>
        <w:t xml:space="preserve">as a king </w:t>
      </w:r>
      <w:r w:rsidRPr="00C2457B">
        <w:rPr>
          <w:rFonts w:ascii="Arial" w:hAnsi="Arial" w:cs="Arial"/>
          <w:sz w:val="24"/>
          <w:szCs w:val="24"/>
        </w:rPr>
        <w:t xml:space="preserve">Jesus </w:t>
      </w:r>
      <w:r w:rsidR="00576876">
        <w:rPr>
          <w:rFonts w:ascii="Arial" w:hAnsi="Arial" w:cs="Arial"/>
          <w:sz w:val="24"/>
          <w:szCs w:val="24"/>
        </w:rPr>
        <w:t>wanted people to be friends with … (God)</w:t>
      </w:r>
    </w:p>
    <w:p w14:paraId="1E0C2FA0" w14:textId="17828198" w:rsidR="00576876" w:rsidRPr="00C2457B" w:rsidRDefault="00576876" w:rsidP="003428D8">
      <w:pPr>
        <w:pStyle w:val="NoSpacing"/>
        <w:numPr>
          <w:ilvl w:val="0"/>
          <w:numId w:val="3"/>
        </w:numPr>
        <w:rPr>
          <w:rFonts w:ascii="Arial" w:hAnsi="Arial" w:cs="Arial"/>
          <w:sz w:val="24"/>
          <w:szCs w:val="24"/>
        </w:rPr>
      </w:pPr>
      <w:r>
        <w:rPr>
          <w:rFonts w:ascii="Arial" w:hAnsi="Arial" w:cs="Arial"/>
          <w:sz w:val="24"/>
          <w:szCs w:val="24"/>
        </w:rPr>
        <w:t>Draw a picture of where Jesus was born inside the present</w:t>
      </w:r>
      <w:r w:rsidR="00FC2CDF">
        <w:rPr>
          <w:rFonts w:ascii="Arial" w:hAnsi="Arial" w:cs="Arial"/>
          <w:sz w:val="24"/>
          <w:szCs w:val="24"/>
        </w:rPr>
        <w:t xml:space="preserve"> and add a gift tag ‘To the world, with love from God.’</w:t>
      </w:r>
    </w:p>
    <w:p w14:paraId="4DB6D9AC" w14:textId="77777777" w:rsidR="003A7155" w:rsidRPr="00C163D9" w:rsidRDefault="003A7155" w:rsidP="000033BD">
      <w:pPr>
        <w:pStyle w:val="NoSpacing"/>
        <w:rPr>
          <w:rFonts w:ascii="Arial" w:hAnsi="Arial" w:cs="Arial"/>
          <w:sz w:val="16"/>
          <w:szCs w:val="20"/>
        </w:rPr>
      </w:pPr>
    </w:p>
    <w:p w14:paraId="1E225D44" w14:textId="77777777" w:rsidR="006474FB" w:rsidRPr="001F497E" w:rsidRDefault="006474FB" w:rsidP="000033BD">
      <w:pPr>
        <w:pStyle w:val="NoSpacing"/>
        <w:rPr>
          <w:rFonts w:ascii="Arial" w:hAnsi="Arial" w:cs="Arial"/>
          <w:b/>
          <w:sz w:val="24"/>
          <w:szCs w:val="24"/>
        </w:rPr>
      </w:pPr>
      <w:r w:rsidRPr="001F497E">
        <w:rPr>
          <w:rFonts w:ascii="Arial" w:hAnsi="Arial" w:cs="Arial"/>
          <w:b/>
          <w:sz w:val="24"/>
          <w:szCs w:val="24"/>
        </w:rPr>
        <w:t>Extension/enrichment activities</w:t>
      </w:r>
    </w:p>
    <w:p w14:paraId="2760BB6B" w14:textId="2948F2F8" w:rsidR="006474FB" w:rsidRDefault="0097302F" w:rsidP="000033BD">
      <w:pPr>
        <w:pStyle w:val="NoSpacing"/>
        <w:rPr>
          <w:rFonts w:ascii="Arial" w:hAnsi="Arial" w:cs="Arial"/>
          <w:sz w:val="24"/>
          <w:szCs w:val="24"/>
        </w:rPr>
      </w:pPr>
      <w:r>
        <w:rPr>
          <w:rFonts w:ascii="Arial" w:hAnsi="Arial" w:cs="Arial"/>
          <w:sz w:val="24"/>
          <w:szCs w:val="24"/>
        </w:rPr>
        <w:t>See if you can find out more about the wise men. Who were they? Where did they come from? Legend says they even had names! Can you find out what they were?</w:t>
      </w:r>
    </w:p>
    <w:p w14:paraId="6E9DEE15" w14:textId="22476CC0" w:rsidR="0097302F" w:rsidRDefault="0097302F" w:rsidP="000033BD">
      <w:pPr>
        <w:pStyle w:val="NoSpacing"/>
        <w:rPr>
          <w:rFonts w:ascii="Arial" w:hAnsi="Arial" w:cs="Arial"/>
          <w:sz w:val="24"/>
          <w:szCs w:val="24"/>
        </w:rPr>
      </w:pPr>
      <w:r>
        <w:rPr>
          <w:rFonts w:ascii="Arial" w:hAnsi="Arial" w:cs="Arial"/>
          <w:sz w:val="24"/>
          <w:szCs w:val="24"/>
        </w:rPr>
        <w:t>The website whychristmas.com has lots of interesting information about all aspects of Christmas and the story of the Nativity:</w:t>
      </w:r>
    </w:p>
    <w:p w14:paraId="73DC024F" w14:textId="09660135" w:rsidR="0097302F" w:rsidRDefault="00C6547A" w:rsidP="000033BD">
      <w:pPr>
        <w:pStyle w:val="NoSpacing"/>
        <w:rPr>
          <w:rFonts w:ascii="Arial" w:hAnsi="Arial" w:cs="Arial"/>
          <w:sz w:val="24"/>
          <w:szCs w:val="24"/>
        </w:rPr>
      </w:pPr>
      <w:hyperlink r:id="rId8" w:history="1">
        <w:r w:rsidR="0097302F" w:rsidRPr="009C2C70">
          <w:rPr>
            <w:rStyle w:val="Hyperlink"/>
            <w:rFonts w:ascii="Arial" w:hAnsi="Arial" w:cs="Arial"/>
            <w:sz w:val="24"/>
            <w:szCs w:val="24"/>
          </w:rPr>
          <w:t>https://www.whychristmas.com/story/wisemen.shtml</w:t>
        </w:r>
      </w:hyperlink>
    </w:p>
    <w:p w14:paraId="5F2A376B" w14:textId="77777777" w:rsidR="0097302F" w:rsidRPr="00C163D9" w:rsidRDefault="0097302F" w:rsidP="000033BD">
      <w:pPr>
        <w:pStyle w:val="NoSpacing"/>
        <w:rPr>
          <w:rFonts w:ascii="Arial" w:hAnsi="Arial" w:cs="Arial"/>
          <w:sz w:val="16"/>
          <w:szCs w:val="20"/>
        </w:rPr>
      </w:pPr>
    </w:p>
    <w:p w14:paraId="142C1338" w14:textId="77777777" w:rsidR="006474FB" w:rsidRPr="001F497E" w:rsidRDefault="006474FB" w:rsidP="000033BD">
      <w:pPr>
        <w:pStyle w:val="NoSpacing"/>
        <w:rPr>
          <w:rFonts w:ascii="Arial" w:hAnsi="Arial" w:cs="Arial"/>
          <w:b/>
          <w:sz w:val="24"/>
          <w:szCs w:val="24"/>
        </w:rPr>
      </w:pPr>
      <w:r w:rsidRPr="001F497E">
        <w:rPr>
          <w:rFonts w:ascii="Arial" w:hAnsi="Arial" w:cs="Arial"/>
          <w:b/>
          <w:sz w:val="24"/>
          <w:szCs w:val="24"/>
        </w:rPr>
        <w:t>Plenary</w:t>
      </w:r>
    </w:p>
    <w:p w14:paraId="38B0A31E" w14:textId="0E6121E6" w:rsidR="003428D8" w:rsidRDefault="003428D8" w:rsidP="008770F1">
      <w:pPr>
        <w:pStyle w:val="NoSpacing"/>
        <w:rPr>
          <w:rFonts w:ascii="Arial" w:hAnsi="Arial" w:cs="Arial"/>
          <w:sz w:val="24"/>
          <w:szCs w:val="24"/>
        </w:rPr>
      </w:pPr>
      <w:r>
        <w:rPr>
          <w:rFonts w:ascii="Arial" w:hAnsi="Arial" w:cs="Arial"/>
          <w:sz w:val="24"/>
          <w:szCs w:val="24"/>
        </w:rPr>
        <w:t xml:space="preserve">When the wise men gave Jesus their gifts they were foretelling that he would one day be a King, that people would worship him, and that his painful death on the cross would be a way – the Bible says the ONLY way - for people to connect (be friends) with God forever. </w:t>
      </w:r>
    </w:p>
    <w:p w14:paraId="65BA1297" w14:textId="24BAC00C" w:rsidR="008770F1" w:rsidRPr="00C2457B" w:rsidRDefault="008770F1" w:rsidP="008770F1">
      <w:pPr>
        <w:pStyle w:val="NoSpacing"/>
        <w:rPr>
          <w:rFonts w:ascii="Arial" w:hAnsi="Arial" w:cs="Arial"/>
          <w:sz w:val="24"/>
          <w:szCs w:val="24"/>
        </w:rPr>
      </w:pPr>
      <w:r w:rsidRPr="00C2457B">
        <w:rPr>
          <w:rFonts w:ascii="Arial" w:hAnsi="Arial" w:cs="Arial"/>
          <w:sz w:val="24"/>
          <w:szCs w:val="24"/>
        </w:rPr>
        <w:t xml:space="preserve">At Christmas people concentrate on Jesus’ birth, and yet the gifts of the wise men point us to his future life and death on the cross. </w:t>
      </w:r>
    </w:p>
    <w:p w14:paraId="79EA1405" w14:textId="77777777" w:rsidR="006474FB" w:rsidRPr="00576876" w:rsidRDefault="006474FB" w:rsidP="000033BD">
      <w:pPr>
        <w:pStyle w:val="NoSpacing"/>
        <w:rPr>
          <w:rFonts w:ascii="Arial" w:hAnsi="Arial" w:cs="Arial"/>
          <w:sz w:val="20"/>
          <w:szCs w:val="24"/>
        </w:rPr>
      </w:pPr>
    </w:p>
    <w:p w14:paraId="7033B8E3" w14:textId="77777777" w:rsidR="006474FB" w:rsidRDefault="0084633D" w:rsidP="000033BD">
      <w:pPr>
        <w:pStyle w:val="NoSpacing"/>
        <w:rPr>
          <w:rFonts w:ascii="Arial" w:hAnsi="Arial" w:cs="Arial"/>
          <w:b/>
          <w:sz w:val="24"/>
          <w:szCs w:val="24"/>
        </w:rPr>
      </w:pPr>
      <w:r>
        <w:rPr>
          <w:rFonts w:ascii="Arial" w:hAnsi="Arial" w:cs="Arial"/>
          <w:b/>
          <w:sz w:val="24"/>
          <w:szCs w:val="24"/>
        </w:rPr>
        <w:t xml:space="preserve">Deeper Questions - </w:t>
      </w:r>
      <w:r w:rsidR="006474FB" w:rsidRPr="001F497E">
        <w:rPr>
          <w:rFonts w:ascii="Arial" w:hAnsi="Arial" w:cs="Arial"/>
          <w:b/>
          <w:sz w:val="24"/>
          <w:szCs w:val="24"/>
        </w:rPr>
        <w:t>Possible follow up/class discussion suggestions</w:t>
      </w:r>
    </w:p>
    <w:p w14:paraId="56169ABB" w14:textId="77777777" w:rsidR="0097302F" w:rsidRDefault="0097302F" w:rsidP="000033BD">
      <w:pPr>
        <w:pStyle w:val="NoSpacing"/>
        <w:rPr>
          <w:rFonts w:ascii="Arial" w:hAnsi="Arial" w:cs="Arial"/>
          <w:sz w:val="24"/>
          <w:szCs w:val="24"/>
        </w:rPr>
      </w:pPr>
      <w:r w:rsidRPr="00C2457B">
        <w:rPr>
          <w:rFonts w:ascii="Arial" w:hAnsi="Arial" w:cs="Arial"/>
          <w:sz w:val="24"/>
          <w:szCs w:val="24"/>
        </w:rPr>
        <w:t>Which event do you think is more important for Christians – Christmas or Easter?</w:t>
      </w:r>
    </w:p>
    <w:p w14:paraId="0B48CEF5" w14:textId="0E6F121D" w:rsidR="008354BC" w:rsidRDefault="00CF34A3" w:rsidP="000033BD">
      <w:pPr>
        <w:pStyle w:val="NoSpacing"/>
        <w:rPr>
          <w:rFonts w:ascii="Arial" w:hAnsi="Arial" w:cs="Arial"/>
          <w:sz w:val="24"/>
          <w:szCs w:val="24"/>
        </w:rPr>
      </w:pPr>
      <w:r>
        <w:rPr>
          <w:rFonts w:ascii="Arial" w:hAnsi="Arial" w:cs="Arial"/>
          <w:sz w:val="24"/>
          <w:szCs w:val="24"/>
        </w:rPr>
        <w:t>Why do some people light incense (frankincense) when they pray?</w:t>
      </w:r>
    </w:p>
    <w:p w14:paraId="6B4EC6E1" w14:textId="6B1EA39C" w:rsidR="008770F1" w:rsidRPr="00C163D9" w:rsidRDefault="008770F1" w:rsidP="000033BD">
      <w:pPr>
        <w:pStyle w:val="NoSpacing"/>
        <w:rPr>
          <w:rFonts w:ascii="Arial" w:hAnsi="Arial" w:cs="Arial"/>
          <w:sz w:val="10"/>
          <w:szCs w:val="10"/>
        </w:rPr>
      </w:pPr>
    </w:p>
    <w:p w14:paraId="23335C25" w14:textId="77777777" w:rsidR="00DB6552" w:rsidRDefault="008354BC" w:rsidP="003A7155">
      <w:pPr>
        <w:pStyle w:val="NoSpacing"/>
        <w:rPr>
          <w:rFonts w:ascii="Arial" w:hAnsi="Arial" w:cs="Arial"/>
          <w:b/>
          <w:sz w:val="24"/>
          <w:szCs w:val="24"/>
        </w:rPr>
      </w:pPr>
      <w:r>
        <w:rPr>
          <w:rFonts w:ascii="Arial" w:hAnsi="Arial" w:cs="Arial"/>
          <w:b/>
          <w:sz w:val="24"/>
          <w:szCs w:val="24"/>
        </w:rPr>
        <w:t>Class teacher’s notes</w:t>
      </w:r>
    </w:p>
    <w:p w14:paraId="0462CDD7" w14:textId="290D8FC9" w:rsidR="00DB6552" w:rsidRDefault="00DB6552" w:rsidP="003A7155">
      <w:pPr>
        <w:pStyle w:val="NoSpacing"/>
        <w:rPr>
          <w:rFonts w:ascii="Arial" w:hAnsi="Arial" w:cs="Arial"/>
          <w:b/>
          <w:sz w:val="24"/>
          <w:szCs w:val="24"/>
        </w:rPr>
      </w:pPr>
    </w:p>
    <w:p w14:paraId="0851E3D8" w14:textId="77777777" w:rsidR="00C163D9" w:rsidRPr="00C163D9" w:rsidRDefault="00C163D9" w:rsidP="003A7155">
      <w:pPr>
        <w:pStyle w:val="NoSpacing"/>
        <w:rPr>
          <w:rFonts w:ascii="Arial" w:hAnsi="Arial" w:cs="Arial"/>
          <w:b/>
          <w:sz w:val="24"/>
          <w:szCs w:val="24"/>
        </w:rPr>
      </w:pPr>
    </w:p>
    <w:p w14:paraId="065B51EF" w14:textId="20E0003A" w:rsidR="00576876" w:rsidRDefault="00576876" w:rsidP="003A7155">
      <w:pPr>
        <w:pStyle w:val="NoSpacing"/>
        <w:rPr>
          <w:rFonts w:ascii="Arial" w:hAnsi="Arial" w:cs="Arial"/>
          <w:b/>
          <w:sz w:val="28"/>
          <w:szCs w:val="32"/>
        </w:rPr>
      </w:pPr>
    </w:p>
    <w:p w14:paraId="4C75727B" w14:textId="50B5C87A" w:rsidR="00782561" w:rsidRDefault="00782561" w:rsidP="003A7155">
      <w:pPr>
        <w:pStyle w:val="NoSpacing"/>
        <w:rPr>
          <w:rFonts w:ascii="Arial" w:hAnsi="Arial" w:cs="Arial"/>
          <w:b/>
          <w:sz w:val="28"/>
          <w:szCs w:val="32"/>
        </w:rPr>
      </w:pPr>
    </w:p>
    <w:p w14:paraId="68D8CA75" w14:textId="77777777" w:rsidR="00782561" w:rsidRPr="00782561" w:rsidRDefault="00782561" w:rsidP="003A7155">
      <w:pPr>
        <w:pStyle w:val="NoSpacing"/>
        <w:rPr>
          <w:rFonts w:ascii="Arial" w:hAnsi="Arial" w:cs="Arial"/>
          <w:bCs/>
          <w:szCs w:val="24"/>
        </w:rPr>
      </w:pPr>
    </w:p>
    <w:p w14:paraId="047A038C" w14:textId="77777777" w:rsidR="00576876" w:rsidRPr="00576876" w:rsidRDefault="00576876" w:rsidP="003A7155">
      <w:pPr>
        <w:pStyle w:val="NoSpacing"/>
        <w:rPr>
          <w:rFonts w:ascii="Arial" w:hAnsi="Arial" w:cs="Arial"/>
          <w:b/>
          <w:szCs w:val="24"/>
        </w:rPr>
      </w:pPr>
    </w:p>
    <w:p w14:paraId="24AE251D" w14:textId="193DD920" w:rsidR="00DB6552" w:rsidRPr="000033BD" w:rsidRDefault="004259CC" w:rsidP="00DB6552">
      <w:pPr>
        <w:pStyle w:val="NoSpacing"/>
        <w:jc w:val="center"/>
        <w:rPr>
          <w:rFonts w:ascii="Arial" w:hAnsi="Arial" w:cs="Arial"/>
        </w:rPr>
      </w:pPr>
      <w:r>
        <w:rPr>
          <w:noProof/>
          <w:lang w:val="en-US"/>
        </w:rPr>
        <w:drawing>
          <wp:anchor distT="36576" distB="36576" distL="36576" distR="36576" simplePos="0" relativeHeight="251664384" behindDoc="0" locked="0" layoutInCell="1" allowOverlap="1" wp14:anchorId="211A1758" wp14:editId="6B9DA132">
            <wp:simplePos x="0" y="0"/>
            <wp:positionH relativeFrom="column">
              <wp:posOffset>7200900</wp:posOffset>
            </wp:positionH>
            <wp:positionV relativeFrom="paragraph">
              <wp:posOffset>-176530</wp:posOffset>
            </wp:positionV>
            <wp:extent cx="533400" cy="514350"/>
            <wp:effectExtent l="0" t="0" r="0" b="0"/>
            <wp:wrapNone/>
            <wp:docPr id="10" name="Picture 10" descr="logo[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logo[1]"/>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6552" w:rsidRPr="000033BD">
        <w:rPr>
          <w:rFonts w:ascii="Arial" w:hAnsi="Arial" w:cs="Arial"/>
        </w:rPr>
        <w:t>For further lesson plans, resources and support material visit</w:t>
      </w:r>
    </w:p>
    <w:p w14:paraId="47D29DD4" w14:textId="77777777" w:rsidR="003A7155" w:rsidRPr="0053462D" w:rsidRDefault="00C6547A" w:rsidP="00DB6552">
      <w:pPr>
        <w:pStyle w:val="NoSpacing"/>
        <w:jc w:val="center"/>
        <w:rPr>
          <w:rFonts w:ascii="Arial" w:hAnsi="Arial" w:cs="Arial"/>
          <w:b/>
        </w:rPr>
      </w:pPr>
      <w:hyperlink r:id="rId10" w:history="1">
        <w:r w:rsidR="00DB6552" w:rsidRPr="000033BD">
          <w:rPr>
            <w:rStyle w:val="Hyperlink"/>
            <w:rFonts w:ascii="Arial" w:hAnsi="Arial" w:cs="Arial"/>
            <w:b/>
            <w:color w:val="auto"/>
            <w:u w:val="none"/>
          </w:rPr>
          <w:t>www.watfordschoolstrust.org</w:t>
        </w:r>
      </w:hyperlink>
      <w:r w:rsidR="00DB6552" w:rsidRPr="000033BD">
        <w:rPr>
          <w:rFonts w:ascii="Arial" w:hAnsi="Arial" w:cs="Arial"/>
        </w:rPr>
        <w:t xml:space="preserve"> or </w:t>
      </w:r>
      <w:r w:rsidR="00DB6552" w:rsidRPr="0053462D">
        <w:rPr>
          <w:rFonts w:ascii="Arial" w:hAnsi="Arial" w:cs="Arial"/>
        </w:rPr>
        <w:t xml:space="preserve">email </w:t>
      </w:r>
      <w:hyperlink r:id="rId11" w:history="1">
        <w:r w:rsidR="00DB6552" w:rsidRPr="0053462D">
          <w:rPr>
            <w:rStyle w:val="Hyperlink"/>
            <w:rFonts w:ascii="Arial" w:hAnsi="Arial" w:cs="Arial"/>
            <w:b/>
            <w:color w:val="auto"/>
            <w:u w:val="none"/>
          </w:rPr>
          <w:t>info@watfordschoolstrust.org</w:t>
        </w:r>
      </w:hyperlink>
    </w:p>
    <w:sectPr w:rsidR="003A7155" w:rsidRPr="0053462D" w:rsidSect="00D17156">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744B87" w14:textId="77777777" w:rsidR="00EE0DBE" w:rsidRDefault="00EE0DBE" w:rsidP="00EE0BD7">
      <w:pPr>
        <w:spacing w:after="0" w:line="240" w:lineRule="auto"/>
      </w:pPr>
      <w:r>
        <w:separator/>
      </w:r>
    </w:p>
  </w:endnote>
  <w:endnote w:type="continuationSeparator" w:id="0">
    <w:p w14:paraId="4D0A0B98" w14:textId="77777777" w:rsidR="00EE0DBE" w:rsidRDefault="00EE0DBE" w:rsidP="00EE0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FE3D8D" w14:textId="77777777" w:rsidR="00EE0DBE" w:rsidRDefault="00EE0DBE" w:rsidP="00EE0BD7">
      <w:pPr>
        <w:spacing w:after="0" w:line="240" w:lineRule="auto"/>
      </w:pPr>
      <w:r>
        <w:separator/>
      </w:r>
    </w:p>
  </w:footnote>
  <w:footnote w:type="continuationSeparator" w:id="0">
    <w:p w14:paraId="774EC7B1" w14:textId="77777777" w:rsidR="00EE0DBE" w:rsidRDefault="00EE0DBE" w:rsidP="00EE0B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803CD"/>
    <w:multiLevelType w:val="hybridMultilevel"/>
    <w:tmpl w:val="3782DC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1140E0"/>
    <w:multiLevelType w:val="hybridMultilevel"/>
    <w:tmpl w:val="70A85E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F5049A"/>
    <w:multiLevelType w:val="hybridMultilevel"/>
    <w:tmpl w:val="FCDC2B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51573A3"/>
    <w:multiLevelType w:val="hybridMultilevel"/>
    <w:tmpl w:val="CEA413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A2A"/>
    <w:rsid w:val="000033BD"/>
    <w:rsid w:val="0005255E"/>
    <w:rsid w:val="0005573D"/>
    <w:rsid w:val="00063EDD"/>
    <w:rsid w:val="000725F6"/>
    <w:rsid w:val="00086FC3"/>
    <w:rsid w:val="00091A18"/>
    <w:rsid w:val="000D5C87"/>
    <w:rsid w:val="001001E5"/>
    <w:rsid w:val="00127E84"/>
    <w:rsid w:val="00145CBA"/>
    <w:rsid w:val="00192E64"/>
    <w:rsid w:val="001D5E3E"/>
    <w:rsid w:val="001F497E"/>
    <w:rsid w:val="00233773"/>
    <w:rsid w:val="00274DAA"/>
    <w:rsid w:val="002B16A5"/>
    <w:rsid w:val="002C2FA3"/>
    <w:rsid w:val="00333CA9"/>
    <w:rsid w:val="003379F9"/>
    <w:rsid w:val="003428D8"/>
    <w:rsid w:val="00354B10"/>
    <w:rsid w:val="003665EC"/>
    <w:rsid w:val="00370728"/>
    <w:rsid w:val="003919B9"/>
    <w:rsid w:val="00393972"/>
    <w:rsid w:val="003A7155"/>
    <w:rsid w:val="004259CC"/>
    <w:rsid w:val="004535A3"/>
    <w:rsid w:val="004C31D8"/>
    <w:rsid w:val="004C4A07"/>
    <w:rsid w:val="0053462D"/>
    <w:rsid w:val="00534971"/>
    <w:rsid w:val="00535748"/>
    <w:rsid w:val="00543EB1"/>
    <w:rsid w:val="00547616"/>
    <w:rsid w:val="00576876"/>
    <w:rsid w:val="00586C68"/>
    <w:rsid w:val="005B3368"/>
    <w:rsid w:val="00641FAD"/>
    <w:rsid w:val="006474FB"/>
    <w:rsid w:val="006A2D0A"/>
    <w:rsid w:val="006F7274"/>
    <w:rsid w:val="00733FD6"/>
    <w:rsid w:val="00752402"/>
    <w:rsid w:val="00763CFE"/>
    <w:rsid w:val="00782561"/>
    <w:rsid w:val="007D40A1"/>
    <w:rsid w:val="00806338"/>
    <w:rsid w:val="00814692"/>
    <w:rsid w:val="008354BC"/>
    <w:rsid w:val="0084633D"/>
    <w:rsid w:val="008770F1"/>
    <w:rsid w:val="008D3C0B"/>
    <w:rsid w:val="008E393F"/>
    <w:rsid w:val="0094263C"/>
    <w:rsid w:val="0097302F"/>
    <w:rsid w:val="0098231C"/>
    <w:rsid w:val="009E6F39"/>
    <w:rsid w:val="00A035B8"/>
    <w:rsid w:val="00AA044E"/>
    <w:rsid w:val="00AB5D03"/>
    <w:rsid w:val="00AB7A25"/>
    <w:rsid w:val="00AC0BA8"/>
    <w:rsid w:val="00AD7733"/>
    <w:rsid w:val="00AE33E2"/>
    <w:rsid w:val="00B54933"/>
    <w:rsid w:val="00B67656"/>
    <w:rsid w:val="00BB4DA5"/>
    <w:rsid w:val="00C163D9"/>
    <w:rsid w:val="00C6547A"/>
    <w:rsid w:val="00C70017"/>
    <w:rsid w:val="00CA39B7"/>
    <w:rsid w:val="00CC7D39"/>
    <w:rsid w:val="00CF34A3"/>
    <w:rsid w:val="00D17156"/>
    <w:rsid w:val="00D552B6"/>
    <w:rsid w:val="00D63CBA"/>
    <w:rsid w:val="00D73241"/>
    <w:rsid w:val="00DA1888"/>
    <w:rsid w:val="00DB6552"/>
    <w:rsid w:val="00E0391B"/>
    <w:rsid w:val="00E514DD"/>
    <w:rsid w:val="00E51E38"/>
    <w:rsid w:val="00E62D6F"/>
    <w:rsid w:val="00E84B5E"/>
    <w:rsid w:val="00E84D71"/>
    <w:rsid w:val="00E92A06"/>
    <w:rsid w:val="00EA5A2A"/>
    <w:rsid w:val="00EE0BD7"/>
    <w:rsid w:val="00EE0DBE"/>
    <w:rsid w:val="00F47C1A"/>
    <w:rsid w:val="00F81205"/>
    <w:rsid w:val="00FA572A"/>
    <w:rsid w:val="00FC2CDF"/>
    <w:rsid w:val="00FD4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9814B"/>
  <w15:chartTrackingRefBased/>
  <w15:docId w15:val="{C44A8F97-EADD-48DC-8116-2A1CE958F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73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5A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EE0BD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E0BD7"/>
  </w:style>
  <w:style w:type="paragraph" w:styleId="Footer">
    <w:name w:val="footer"/>
    <w:basedOn w:val="Normal"/>
    <w:link w:val="FooterChar"/>
    <w:uiPriority w:val="99"/>
    <w:semiHidden/>
    <w:unhideWhenUsed/>
    <w:rsid w:val="00EE0BD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E0BD7"/>
  </w:style>
  <w:style w:type="paragraph" w:styleId="BodyText2">
    <w:name w:val="Body Text 2"/>
    <w:basedOn w:val="Normal"/>
    <w:link w:val="BodyText2Char"/>
    <w:rsid w:val="00AB7A25"/>
    <w:pPr>
      <w:spacing w:after="0" w:line="240" w:lineRule="auto"/>
    </w:pPr>
    <w:rPr>
      <w:rFonts w:ascii="Arial" w:eastAsia="Times New Roman" w:hAnsi="Arial"/>
      <w:b/>
      <w:sz w:val="16"/>
      <w:szCs w:val="20"/>
      <w:lang w:val="x-none" w:eastAsia="x-none"/>
    </w:rPr>
  </w:style>
  <w:style w:type="character" w:customStyle="1" w:styleId="BodyText2Char">
    <w:name w:val="Body Text 2 Char"/>
    <w:link w:val="BodyText2"/>
    <w:rsid w:val="00AB7A25"/>
    <w:rPr>
      <w:rFonts w:ascii="Arial" w:eastAsia="Times New Roman" w:hAnsi="Arial" w:cs="Times New Roman"/>
      <w:b/>
      <w:sz w:val="16"/>
      <w:szCs w:val="20"/>
    </w:rPr>
  </w:style>
  <w:style w:type="character" w:styleId="Hyperlink">
    <w:name w:val="Hyperlink"/>
    <w:uiPriority w:val="99"/>
    <w:unhideWhenUsed/>
    <w:rsid w:val="00AB7A25"/>
    <w:rPr>
      <w:color w:val="0000FF"/>
      <w:u w:val="single"/>
    </w:rPr>
  </w:style>
  <w:style w:type="paragraph" w:styleId="NoSpacing">
    <w:name w:val="No Spacing"/>
    <w:uiPriority w:val="1"/>
    <w:qFormat/>
    <w:rsid w:val="00535748"/>
    <w:rPr>
      <w:sz w:val="22"/>
      <w:szCs w:val="22"/>
      <w:lang w:eastAsia="en-US"/>
    </w:rPr>
  </w:style>
  <w:style w:type="table" w:customStyle="1" w:styleId="TableGrid1">
    <w:name w:val="Table Grid1"/>
    <w:basedOn w:val="TableNormal"/>
    <w:next w:val="TableGrid"/>
    <w:uiPriority w:val="59"/>
    <w:rsid w:val="004C4A0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033BD"/>
    <w:rPr>
      <w:color w:val="808080"/>
      <w:shd w:val="clear" w:color="auto" w:fill="E6E6E6"/>
    </w:rPr>
  </w:style>
  <w:style w:type="paragraph" w:styleId="BalloonText">
    <w:name w:val="Balloon Text"/>
    <w:basedOn w:val="Normal"/>
    <w:link w:val="BalloonTextChar"/>
    <w:uiPriority w:val="99"/>
    <w:semiHidden/>
    <w:unhideWhenUsed/>
    <w:rsid w:val="00333C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CA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5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ychristmas.com/story/wisemen.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watfordschoolstrust.org" TargetMode="External"/><Relationship Id="rId5" Type="http://schemas.openxmlformats.org/officeDocument/2006/relationships/footnotes" Target="footnotes.xml"/><Relationship Id="rId10" Type="http://schemas.openxmlformats.org/officeDocument/2006/relationships/hyperlink" Target="http://www.watfordschoolstrust.org"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887</Words>
  <Characters>5060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Jackson's</dc:creator>
  <cp:keywords/>
  <cp:lastModifiedBy>Alison Harvey</cp:lastModifiedBy>
  <cp:revision>3</cp:revision>
  <cp:lastPrinted>2019-11-18T11:03:00Z</cp:lastPrinted>
  <dcterms:created xsi:type="dcterms:W3CDTF">2019-11-18T08:38:00Z</dcterms:created>
  <dcterms:modified xsi:type="dcterms:W3CDTF">2019-11-18T11:08:00Z</dcterms:modified>
</cp:coreProperties>
</file>