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A663A" w14:textId="5A3774B4" w:rsidR="00DA1888" w:rsidRPr="00333CA9" w:rsidRDefault="006952CE" w:rsidP="00DA1888">
      <w:pPr>
        <w:jc w:val="center"/>
        <w:rPr>
          <w:rFonts w:ascii="Arial" w:eastAsia="SimSun" w:hAnsi="Arial" w:cs="Arial"/>
          <w:b/>
          <w:sz w:val="28"/>
          <w:szCs w:val="28"/>
          <w:lang w:eastAsia="zh-CN"/>
        </w:rPr>
      </w:pPr>
      <w:r>
        <w:rPr>
          <w:noProof/>
          <w:lang w:val="en-US"/>
        </w:rPr>
        <w:drawing>
          <wp:anchor distT="36576" distB="36576" distL="36576" distR="36576" simplePos="0" relativeHeight="251660288" behindDoc="0" locked="0" layoutInCell="1" allowOverlap="1" wp14:anchorId="407D4CF0" wp14:editId="1ECA8405">
            <wp:simplePos x="0" y="0"/>
            <wp:positionH relativeFrom="column">
              <wp:posOffset>2257425</wp:posOffset>
            </wp:positionH>
            <wp:positionV relativeFrom="paragraph">
              <wp:posOffset>-114300</wp:posOffset>
            </wp:positionV>
            <wp:extent cx="428625" cy="400050"/>
            <wp:effectExtent l="0" t="0" r="0" b="0"/>
            <wp:wrapNone/>
            <wp:docPr id="4" name="Picture 2" descr="logo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[1]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656" w:rsidRPr="00333CA9">
        <w:rPr>
          <w:rFonts w:ascii="Arial" w:hAnsi="Arial" w:cs="Arial"/>
          <w:b/>
          <w:sz w:val="28"/>
          <w:szCs w:val="28"/>
        </w:rPr>
        <w:t xml:space="preserve">R.E. </w:t>
      </w:r>
      <w:r w:rsidR="00B67656" w:rsidRPr="00333CA9">
        <w:rPr>
          <w:rFonts w:ascii="Arial" w:eastAsia="SimSun" w:hAnsi="Arial" w:cs="Arial"/>
          <w:b/>
          <w:sz w:val="28"/>
          <w:szCs w:val="28"/>
          <w:lang w:eastAsia="zh-CN"/>
        </w:rPr>
        <w:t>LESSON PLAN</w:t>
      </w:r>
      <w:r w:rsidR="00B67656">
        <w:rPr>
          <w:rFonts w:ascii="Arial" w:eastAsia="SimSun" w:hAnsi="Arial" w:cs="Arial"/>
          <w:b/>
          <w:sz w:val="28"/>
          <w:szCs w:val="28"/>
          <w:lang w:eastAsia="zh-CN"/>
        </w:rPr>
        <w:t xml:space="preserve"> - </w:t>
      </w:r>
      <w:r w:rsidR="00DA1888" w:rsidRPr="00333CA9">
        <w:rPr>
          <w:rFonts w:ascii="Arial" w:hAnsi="Arial" w:cs="Arial"/>
          <w:b/>
          <w:sz w:val="28"/>
          <w:szCs w:val="28"/>
        </w:rPr>
        <w:t xml:space="preserve">WATFORD SCHOOLS TRUST 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3544"/>
        <w:gridCol w:w="7654"/>
      </w:tblGrid>
      <w:tr w:rsidR="00DA1888" w:rsidRPr="00AA044E" w14:paraId="2CA2C412" w14:textId="77777777" w:rsidTr="003A7155">
        <w:trPr>
          <w:trHeight w:val="535"/>
        </w:trPr>
        <w:tc>
          <w:tcPr>
            <w:tcW w:w="4361" w:type="dxa"/>
          </w:tcPr>
          <w:p w14:paraId="41007565" w14:textId="77777777" w:rsidR="00DA1888" w:rsidRPr="003A7155" w:rsidRDefault="00DA1888" w:rsidP="003A7155">
            <w:pPr>
              <w:pStyle w:val="NoSpacing"/>
              <w:rPr>
                <w:rFonts w:ascii="Arial" w:hAnsi="Arial" w:cs="Arial"/>
                <w:b/>
              </w:rPr>
            </w:pPr>
            <w:r w:rsidRPr="003A7155">
              <w:rPr>
                <w:rFonts w:ascii="Arial" w:hAnsi="Arial" w:cs="Arial"/>
                <w:b/>
              </w:rPr>
              <w:t>LESSON TITLE</w:t>
            </w:r>
          </w:p>
          <w:p w14:paraId="49A4719E" w14:textId="6FE2DFC2" w:rsidR="00DA1888" w:rsidRPr="003A7155" w:rsidRDefault="00443221" w:rsidP="003A71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</w:t>
            </w:r>
          </w:p>
        </w:tc>
        <w:tc>
          <w:tcPr>
            <w:tcW w:w="3544" w:type="dxa"/>
          </w:tcPr>
          <w:p w14:paraId="44A7A7A5" w14:textId="77777777" w:rsidR="003A7155" w:rsidRPr="00DB6552" w:rsidRDefault="004535A3" w:rsidP="003A7155">
            <w:pPr>
              <w:pStyle w:val="NoSpacing"/>
              <w:rPr>
                <w:rFonts w:ascii="Arial" w:hAnsi="Arial" w:cs="Arial"/>
              </w:rPr>
            </w:pPr>
            <w:r w:rsidRPr="00DB6552">
              <w:rPr>
                <w:rFonts w:ascii="Arial" w:hAnsi="Arial" w:cs="Arial"/>
                <w:b/>
              </w:rPr>
              <w:t>LEARNING STAGE</w:t>
            </w:r>
            <w:r w:rsidRPr="00DB6552">
              <w:rPr>
                <w:rFonts w:ascii="Arial" w:hAnsi="Arial" w:cs="Arial"/>
              </w:rPr>
              <w:t xml:space="preserve"> </w:t>
            </w:r>
            <w:r w:rsidR="006474FB" w:rsidRPr="00DB6552">
              <w:rPr>
                <w:rFonts w:ascii="Arial" w:hAnsi="Arial" w:cs="Arial"/>
              </w:rPr>
              <w:t xml:space="preserve"> </w:t>
            </w:r>
          </w:p>
          <w:p w14:paraId="6ED73856" w14:textId="16612F44" w:rsidR="00DA1888" w:rsidRPr="00DB6552" w:rsidRDefault="006474FB" w:rsidP="003A7155">
            <w:pPr>
              <w:pStyle w:val="NoSpacing"/>
              <w:rPr>
                <w:rFonts w:ascii="Arial" w:hAnsi="Arial" w:cs="Arial"/>
              </w:rPr>
            </w:pPr>
            <w:r w:rsidRPr="00DB6552">
              <w:rPr>
                <w:rFonts w:ascii="Arial" w:hAnsi="Arial" w:cs="Arial"/>
              </w:rPr>
              <w:t>KS1</w:t>
            </w:r>
          </w:p>
        </w:tc>
        <w:tc>
          <w:tcPr>
            <w:tcW w:w="7654" w:type="dxa"/>
          </w:tcPr>
          <w:p w14:paraId="51991B73" w14:textId="77777777" w:rsidR="00DA1888" w:rsidRPr="00F77BC5" w:rsidRDefault="00DA1888" w:rsidP="003A7155">
            <w:pPr>
              <w:pStyle w:val="NoSpacing"/>
              <w:rPr>
                <w:rFonts w:ascii="Arial" w:hAnsi="Arial" w:cs="Arial"/>
                <w:b/>
              </w:rPr>
            </w:pPr>
            <w:r w:rsidRPr="00F77BC5">
              <w:rPr>
                <w:rFonts w:ascii="Arial" w:hAnsi="Arial" w:cs="Arial"/>
                <w:b/>
              </w:rPr>
              <w:t>WST TEACHER/DATE</w:t>
            </w:r>
          </w:p>
          <w:p w14:paraId="79BEED4E" w14:textId="7B15E276" w:rsidR="00A035B8" w:rsidRPr="00F77BC5" w:rsidRDefault="003A7155" w:rsidP="00F77BC5">
            <w:pPr>
              <w:pStyle w:val="NoSpacing"/>
              <w:rPr>
                <w:rFonts w:ascii="Arial" w:hAnsi="Arial" w:cs="Arial"/>
              </w:rPr>
            </w:pPr>
            <w:r w:rsidRPr="00F77BC5">
              <w:rPr>
                <w:rFonts w:ascii="Arial" w:hAnsi="Arial" w:cs="Arial"/>
              </w:rPr>
              <w:t>Mrs Tricia Bastable</w:t>
            </w:r>
            <w:r w:rsidR="00F77BC5" w:rsidRPr="00F77BC5">
              <w:rPr>
                <w:rFonts w:ascii="Arial" w:hAnsi="Arial" w:cs="Arial"/>
              </w:rPr>
              <w:t>/</w:t>
            </w:r>
            <w:r w:rsidRPr="00F77BC5">
              <w:rPr>
                <w:rFonts w:ascii="Arial" w:hAnsi="Arial" w:cs="Arial"/>
              </w:rPr>
              <w:t>Mrs Johanna Jordan</w:t>
            </w:r>
            <w:bookmarkStart w:id="0" w:name="_GoBack"/>
            <w:bookmarkEnd w:id="0"/>
          </w:p>
        </w:tc>
      </w:tr>
      <w:tr w:rsidR="00CA39B7" w:rsidRPr="00AA044E" w14:paraId="124B9095" w14:textId="77777777" w:rsidTr="00DB6552">
        <w:trPr>
          <w:trHeight w:val="2706"/>
        </w:trPr>
        <w:tc>
          <w:tcPr>
            <w:tcW w:w="4361" w:type="dxa"/>
          </w:tcPr>
          <w:p w14:paraId="7B48AE64" w14:textId="77777777" w:rsidR="00CA39B7" w:rsidRPr="003A7155" w:rsidRDefault="00A035B8" w:rsidP="003A7155">
            <w:pPr>
              <w:pStyle w:val="NoSpacing"/>
              <w:rPr>
                <w:rFonts w:ascii="Arial" w:hAnsi="Arial" w:cs="Arial"/>
                <w:b/>
              </w:rPr>
            </w:pPr>
            <w:r w:rsidRPr="003A7155">
              <w:rPr>
                <w:rFonts w:ascii="Arial" w:hAnsi="Arial" w:cs="Arial"/>
                <w:b/>
              </w:rPr>
              <w:t>AIM:</w:t>
            </w:r>
          </w:p>
          <w:p w14:paraId="2E5739F3" w14:textId="77FE6F9D" w:rsidR="00A035B8" w:rsidRPr="003A7155" w:rsidRDefault="00443221" w:rsidP="003A71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understand why Christmas is important to Christians.</w:t>
            </w:r>
          </w:p>
          <w:p w14:paraId="6356F06C" w14:textId="77777777" w:rsidR="00A035B8" w:rsidRPr="003A7155" w:rsidRDefault="00A035B8" w:rsidP="003A7155">
            <w:pPr>
              <w:pStyle w:val="NoSpacing"/>
              <w:rPr>
                <w:rFonts w:ascii="Arial" w:hAnsi="Arial" w:cs="Arial"/>
                <w:b/>
              </w:rPr>
            </w:pPr>
            <w:r w:rsidRPr="003A7155">
              <w:rPr>
                <w:rFonts w:ascii="Arial" w:hAnsi="Arial" w:cs="Arial"/>
                <w:b/>
              </w:rPr>
              <w:t>LEARNING OBJECTIVE:</w:t>
            </w:r>
          </w:p>
          <w:p w14:paraId="19525493" w14:textId="61137EED" w:rsidR="00752402" w:rsidRPr="003A7155" w:rsidRDefault="00443221" w:rsidP="00F243E7">
            <w:pPr>
              <w:pStyle w:val="NoSpacing"/>
              <w:rPr>
                <w:rFonts w:ascii="Arial" w:hAnsi="Arial" w:cs="Arial"/>
                <w:color w:val="FF0000"/>
              </w:rPr>
            </w:pPr>
            <w:r w:rsidRPr="00443221">
              <w:rPr>
                <w:rFonts w:ascii="Arial" w:hAnsi="Arial" w:cs="Arial"/>
              </w:rPr>
              <w:t>To explore the Christmas story and to understand why remembering Jesus</w:t>
            </w:r>
            <w:r w:rsidR="00F243E7">
              <w:rPr>
                <w:rFonts w:ascii="Arial" w:hAnsi="Arial" w:cs="Arial"/>
              </w:rPr>
              <w:t>’</w:t>
            </w:r>
            <w:r w:rsidRPr="00443221">
              <w:rPr>
                <w:rFonts w:ascii="Arial" w:hAnsi="Arial" w:cs="Arial"/>
              </w:rPr>
              <w:t xml:space="preserve"> birth is important to Christians. </w:t>
            </w:r>
          </w:p>
        </w:tc>
        <w:tc>
          <w:tcPr>
            <w:tcW w:w="3544" w:type="dxa"/>
          </w:tcPr>
          <w:p w14:paraId="0683501E" w14:textId="77777777" w:rsidR="006474FB" w:rsidRPr="00DB6552" w:rsidRDefault="00DA1888" w:rsidP="003A7155">
            <w:pPr>
              <w:pStyle w:val="NoSpacing"/>
              <w:rPr>
                <w:rFonts w:ascii="Arial" w:hAnsi="Arial" w:cs="Arial"/>
                <w:b/>
              </w:rPr>
            </w:pPr>
            <w:r w:rsidRPr="00DB6552">
              <w:rPr>
                <w:rFonts w:ascii="Arial" w:hAnsi="Arial" w:cs="Arial"/>
                <w:b/>
              </w:rPr>
              <w:t>M</w:t>
            </w:r>
            <w:r w:rsidR="00A035B8" w:rsidRPr="00DB6552">
              <w:rPr>
                <w:rFonts w:ascii="Arial" w:hAnsi="Arial" w:cs="Arial"/>
                <w:b/>
              </w:rPr>
              <w:t>AIN</w:t>
            </w:r>
            <w:r w:rsidRPr="00DB6552">
              <w:rPr>
                <w:rFonts w:ascii="Arial" w:hAnsi="Arial" w:cs="Arial"/>
                <w:b/>
              </w:rPr>
              <w:t xml:space="preserve"> </w:t>
            </w:r>
            <w:r w:rsidR="00A035B8" w:rsidRPr="00DB6552">
              <w:rPr>
                <w:rFonts w:ascii="Arial" w:hAnsi="Arial" w:cs="Arial"/>
                <w:b/>
              </w:rPr>
              <w:t xml:space="preserve">AREA/S OF LEARNING </w:t>
            </w:r>
          </w:p>
          <w:p w14:paraId="76A531AA" w14:textId="77777777" w:rsidR="00D552B6" w:rsidRPr="00DB6552" w:rsidRDefault="00A035B8" w:rsidP="003A715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B6552">
              <w:rPr>
                <w:rFonts w:ascii="Arial" w:hAnsi="Arial" w:cs="Arial"/>
                <w:sz w:val="18"/>
                <w:szCs w:val="18"/>
              </w:rPr>
              <w:t>(</w:t>
            </w:r>
            <w:r w:rsidR="00DA1888" w:rsidRPr="00DB6552">
              <w:rPr>
                <w:rFonts w:ascii="Arial" w:hAnsi="Arial" w:cs="Arial"/>
                <w:sz w:val="18"/>
                <w:szCs w:val="18"/>
              </w:rPr>
              <w:t xml:space="preserve">Herts R.E. </w:t>
            </w:r>
            <w:r w:rsidR="006474FB" w:rsidRPr="00DB6552">
              <w:rPr>
                <w:rFonts w:ascii="Arial" w:hAnsi="Arial" w:cs="Arial"/>
                <w:sz w:val="18"/>
                <w:szCs w:val="18"/>
              </w:rPr>
              <w:t xml:space="preserve">Agreed </w:t>
            </w:r>
            <w:r w:rsidR="00DA1888" w:rsidRPr="00DB6552">
              <w:rPr>
                <w:rFonts w:ascii="Arial" w:hAnsi="Arial" w:cs="Arial"/>
                <w:sz w:val="18"/>
                <w:szCs w:val="18"/>
              </w:rPr>
              <w:t>Syllabus</w:t>
            </w:r>
            <w:r w:rsidR="003A7155" w:rsidRPr="00DB65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B6552">
              <w:rPr>
                <w:rFonts w:ascii="Arial" w:hAnsi="Arial" w:cs="Arial"/>
                <w:sz w:val="18"/>
                <w:szCs w:val="18"/>
              </w:rPr>
              <w:t>2017-22</w:t>
            </w:r>
            <w:r w:rsidR="00DA1888" w:rsidRPr="00DB655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A6F2B63" w14:textId="77777777" w:rsidR="00DB6552" w:rsidRPr="00DB6552" w:rsidRDefault="00DB6552" w:rsidP="003A7155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14:paraId="55E04CB4" w14:textId="77777777" w:rsidR="00DA1888" w:rsidRPr="003A7155" w:rsidRDefault="006474FB" w:rsidP="003A71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A7155">
              <w:rPr>
                <w:rFonts w:ascii="Arial" w:hAnsi="Arial" w:cs="Arial"/>
                <w:sz w:val="20"/>
                <w:szCs w:val="20"/>
              </w:rPr>
              <w:t>Beliefs and practices</w:t>
            </w:r>
          </w:p>
          <w:p w14:paraId="48244AFC" w14:textId="77777777" w:rsidR="00DB6552" w:rsidRPr="00DB6552" w:rsidRDefault="00DB6552" w:rsidP="003A7155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14:paraId="335D90D8" w14:textId="77777777" w:rsidR="00DA1888" w:rsidRPr="003A7155" w:rsidRDefault="006474FB" w:rsidP="003A715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A7155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DA1888" w:rsidRPr="003A7155">
              <w:rPr>
                <w:rFonts w:ascii="Arial" w:hAnsi="Arial" w:cs="Arial"/>
                <w:b/>
                <w:sz w:val="20"/>
                <w:szCs w:val="20"/>
              </w:rPr>
              <w:t>ther AOL covered:</w:t>
            </w:r>
          </w:p>
          <w:p w14:paraId="678995E2" w14:textId="77777777" w:rsidR="00443221" w:rsidRPr="003A7155" w:rsidRDefault="00443221" w:rsidP="004432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A7155">
              <w:rPr>
                <w:rFonts w:ascii="Arial" w:hAnsi="Arial" w:cs="Arial"/>
                <w:sz w:val="20"/>
                <w:szCs w:val="20"/>
              </w:rPr>
              <w:t>Symbols and actions</w:t>
            </w:r>
          </w:p>
          <w:p w14:paraId="2447E36F" w14:textId="77777777" w:rsidR="00443221" w:rsidRPr="003A7155" w:rsidRDefault="00443221" w:rsidP="004432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A7155">
              <w:rPr>
                <w:rFonts w:ascii="Arial" w:hAnsi="Arial" w:cs="Arial"/>
                <w:sz w:val="20"/>
                <w:szCs w:val="20"/>
              </w:rPr>
              <w:t>Sources of wisdom</w:t>
            </w:r>
          </w:p>
          <w:p w14:paraId="74ECD51D" w14:textId="77777777" w:rsidR="00443221" w:rsidRDefault="00443221" w:rsidP="004432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A7155">
              <w:rPr>
                <w:rFonts w:ascii="Arial" w:hAnsi="Arial" w:cs="Arial"/>
                <w:sz w:val="20"/>
                <w:szCs w:val="20"/>
              </w:rPr>
              <w:t>Ultimate questions</w:t>
            </w:r>
          </w:p>
          <w:p w14:paraId="278A8C81" w14:textId="77777777" w:rsidR="00535748" w:rsidRPr="003A7155" w:rsidRDefault="00535748" w:rsidP="003A7155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654" w:type="dxa"/>
          </w:tcPr>
          <w:p w14:paraId="093D0922" w14:textId="77777777" w:rsidR="00DA1888" w:rsidRPr="00DB6552" w:rsidRDefault="006474FB" w:rsidP="003A7155">
            <w:pPr>
              <w:pStyle w:val="NoSpacing"/>
              <w:rPr>
                <w:rFonts w:ascii="Arial" w:hAnsi="Arial" w:cs="Arial"/>
                <w:b/>
              </w:rPr>
            </w:pPr>
            <w:r w:rsidRPr="00DB6552">
              <w:rPr>
                <w:rFonts w:ascii="Arial" w:hAnsi="Arial" w:cs="Arial"/>
                <w:b/>
              </w:rPr>
              <w:t>LESSON RESOURCES</w:t>
            </w:r>
          </w:p>
          <w:p w14:paraId="05940FC8" w14:textId="77777777" w:rsidR="006474FB" w:rsidRPr="003A7155" w:rsidRDefault="006474FB" w:rsidP="003A715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A7155">
              <w:rPr>
                <w:rFonts w:ascii="Arial" w:hAnsi="Arial" w:cs="Arial"/>
                <w:b/>
                <w:sz w:val="20"/>
                <w:szCs w:val="20"/>
              </w:rPr>
              <w:t>WST will bring:</w:t>
            </w:r>
          </w:p>
          <w:p w14:paraId="1C2E2880" w14:textId="0510AFB0" w:rsidR="006474FB" w:rsidRDefault="00685BAA" w:rsidP="003A71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Story </w:t>
            </w:r>
            <w:r w:rsidR="00131A9C">
              <w:rPr>
                <w:rFonts w:ascii="Arial" w:hAnsi="Arial" w:cs="Arial"/>
                <w:sz w:val="20"/>
                <w:szCs w:val="20"/>
              </w:rPr>
              <w:t>script</w:t>
            </w:r>
          </w:p>
          <w:p w14:paraId="27ED8FD4" w14:textId="5FB38DA8" w:rsidR="00685BAA" w:rsidRDefault="00685BAA" w:rsidP="003A71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Knitted nativity characters</w:t>
            </w:r>
          </w:p>
          <w:p w14:paraId="55EB8B01" w14:textId="1E469B05" w:rsidR="00685BAA" w:rsidRDefault="00685BAA" w:rsidP="003A71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  <w:r w:rsidR="00131A9C">
              <w:rPr>
                <w:rFonts w:ascii="Arial" w:hAnsi="Arial" w:cs="Arial"/>
                <w:sz w:val="20"/>
                <w:szCs w:val="20"/>
              </w:rPr>
              <w:t xml:space="preserve"> with video link </w:t>
            </w:r>
            <w:hyperlink r:id="rId8" w:history="1">
              <w:r w:rsidR="00131A9C" w:rsidRPr="0097063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https://www.biblesociety.org.uk/get-involved/christmas/the-greatest-journey/</w:t>
              </w:r>
            </w:hyperlink>
          </w:p>
          <w:p w14:paraId="6E56D44F" w14:textId="77777777" w:rsidR="00685BAA" w:rsidRDefault="00685BAA" w:rsidP="003A71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Worksheet to photocopy</w:t>
            </w:r>
          </w:p>
          <w:p w14:paraId="099B9943" w14:textId="2C053668" w:rsidR="00685BAA" w:rsidRDefault="00685BAA" w:rsidP="003A71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 bank</w:t>
            </w:r>
            <w:r w:rsidR="00131A9C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6294A501" w14:textId="067E96F3" w:rsidR="00685BAA" w:rsidRDefault="00685BAA" w:rsidP="003A71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Jigsaw puzzles (ext)</w:t>
            </w:r>
          </w:p>
          <w:p w14:paraId="064E577A" w14:textId="77777777" w:rsidR="00685BAA" w:rsidRPr="003A7155" w:rsidRDefault="00685BAA" w:rsidP="003A71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1D47CDC" w14:textId="77777777" w:rsidR="006474FB" w:rsidRPr="003A7155" w:rsidRDefault="006474FB" w:rsidP="003A715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A7155">
              <w:rPr>
                <w:rFonts w:ascii="Arial" w:hAnsi="Arial" w:cs="Arial"/>
                <w:b/>
                <w:sz w:val="20"/>
                <w:szCs w:val="20"/>
              </w:rPr>
              <w:t>School to provide:</w:t>
            </w:r>
          </w:p>
          <w:p w14:paraId="3FC6CCE7" w14:textId="3D322DFE" w:rsidR="00CA39B7" w:rsidRDefault="00685BAA" w:rsidP="003A71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Photocopies of the worksheet</w:t>
            </w:r>
          </w:p>
          <w:p w14:paraId="4171A186" w14:textId="1AFAD9FD" w:rsidR="00685BAA" w:rsidRPr="003A7155" w:rsidRDefault="00685BAA" w:rsidP="003A71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Colouring pencils</w:t>
            </w:r>
          </w:p>
          <w:p w14:paraId="48AF909C" w14:textId="77777777" w:rsidR="00CA39B7" w:rsidRPr="003A7155" w:rsidRDefault="00CA39B7" w:rsidP="003A71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F66AC8" w14:textId="3F4E62D4" w:rsidR="000033BD" w:rsidRDefault="000033BD" w:rsidP="00E92A06">
      <w:pPr>
        <w:spacing w:after="0"/>
        <w:rPr>
          <w:rFonts w:ascii="Arial" w:hAnsi="Arial" w:cs="Arial"/>
          <w:b/>
          <w:sz w:val="24"/>
          <w:szCs w:val="24"/>
        </w:rPr>
      </w:pPr>
    </w:p>
    <w:p w14:paraId="436B85E0" w14:textId="77777777" w:rsidR="006474FB" w:rsidRPr="001F497E" w:rsidRDefault="006474FB" w:rsidP="000033BD">
      <w:pPr>
        <w:pStyle w:val="NoSpacing"/>
        <w:rPr>
          <w:rFonts w:ascii="Arial" w:hAnsi="Arial" w:cs="Arial"/>
          <w:b/>
          <w:sz w:val="24"/>
          <w:szCs w:val="24"/>
        </w:rPr>
      </w:pPr>
      <w:r w:rsidRPr="001F497E">
        <w:rPr>
          <w:rFonts w:ascii="Arial" w:hAnsi="Arial" w:cs="Arial"/>
          <w:b/>
          <w:sz w:val="24"/>
          <w:szCs w:val="24"/>
        </w:rPr>
        <w:t>Introduction</w:t>
      </w:r>
    </w:p>
    <w:p w14:paraId="7FA53259" w14:textId="3B4E701B" w:rsidR="00C858F3" w:rsidRDefault="00443221" w:rsidP="00443221">
      <w:pPr>
        <w:pStyle w:val="NoSpacing"/>
        <w:rPr>
          <w:rFonts w:ascii="Arial" w:hAnsi="Arial" w:cs="Arial"/>
          <w:sz w:val="24"/>
          <w:szCs w:val="24"/>
        </w:rPr>
      </w:pPr>
      <w:r w:rsidRPr="00443221">
        <w:rPr>
          <w:rFonts w:ascii="Arial" w:hAnsi="Arial" w:cs="Arial"/>
          <w:sz w:val="24"/>
          <w:szCs w:val="24"/>
        </w:rPr>
        <w:t>We are going to be thinking about the story of Christmas from the Bible</w:t>
      </w:r>
      <w:r w:rsidR="00C858F3">
        <w:rPr>
          <w:rFonts w:ascii="Arial" w:hAnsi="Arial" w:cs="Arial"/>
          <w:sz w:val="24"/>
          <w:szCs w:val="24"/>
        </w:rPr>
        <w:t>, the special book Christians read</w:t>
      </w:r>
      <w:r w:rsidRPr="00443221">
        <w:rPr>
          <w:rFonts w:ascii="Arial" w:hAnsi="Arial" w:cs="Arial"/>
          <w:sz w:val="24"/>
          <w:szCs w:val="24"/>
        </w:rPr>
        <w:t xml:space="preserve">. </w:t>
      </w:r>
      <w:r w:rsidR="00C858F3">
        <w:rPr>
          <w:rFonts w:ascii="Arial" w:hAnsi="Arial" w:cs="Arial"/>
          <w:sz w:val="24"/>
          <w:szCs w:val="24"/>
        </w:rPr>
        <w:t xml:space="preserve">Many people celebrate Christmas around the world. Ask the pupils whether they are excited about Christmas and what they like most about Christmas? </w:t>
      </w:r>
    </w:p>
    <w:p w14:paraId="3B5B296C" w14:textId="46CD1DBA" w:rsidR="00443221" w:rsidRPr="00443221" w:rsidRDefault="00C858F3" w:rsidP="0044322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reason we celebrate Christmas is that we remember the birth of Jesus. </w:t>
      </w:r>
      <w:r w:rsidR="00443221" w:rsidRPr="00443221">
        <w:rPr>
          <w:rFonts w:ascii="Arial" w:hAnsi="Arial" w:cs="Arial"/>
          <w:sz w:val="24"/>
          <w:szCs w:val="24"/>
        </w:rPr>
        <w:t>Christians believe th</w:t>
      </w:r>
      <w:r>
        <w:rPr>
          <w:rFonts w:ascii="Arial" w:hAnsi="Arial" w:cs="Arial"/>
          <w:sz w:val="24"/>
          <w:szCs w:val="24"/>
        </w:rPr>
        <w:t>at the story of Jesus’ birth in the Bible</w:t>
      </w:r>
      <w:r w:rsidR="00443221" w:rsidRPr="00443221">
        <w:rPr>
          <w:rFonts w:ascii="Arial" w:hAnsi="Arial" w:cs="Arial"/>
          <w:sz w:val="24"/>
          <w:szCs w:val="24"/>
        </w:rPr>
        <w:t xml:space="preserve"> is a true story</w:t>
      </w:r>
      <w:r>
        <w:rPr>
          <w:rFonts w:ascii="Arial" w:hAnsi="Arial" w:cs="Arial"/>
          <w:sz w:val="24"/>
          <w:szCs w:val="24"/>
        </w:rPr>
        <w:t xml:space="preserve"> and they want to remember this event every year because they believe that Jesus is God’s son. </w:t>
      </w:r>
    </w:p>
    <w:p w14:paraId="0EFBA8BC" w14:textId="77777777" w:rsidR="006474FB" w:rsidRDefault="006474FB" w:rsidP="000033BD">
      <w:pPr>
        <w:pStyle w:val="NoSpacing"/>
        <w:rPr>
          <w:rFonts w:ascii="Arial" w:hAnsi="Arial" w:cs="Arial"/>
          <w:sz w:val="24"/>
          <w:szCs w:val="24"/>
        </w:rPr>
      </w:pPr>
    </w:p>
    <w:p w14:paraId="6784FD46" w14:textId="77777777" w:rsidR="008354BC" w:rsidRPr="001F497E" w:rsidRDefault="008354BC" w:rsidP="000033BD">
      <w:pPr>
        <w:pStyle w:val="NoSpacing"/>
        <w:rPr>
          <w:rFonts w:ascii="Arial" w:hAnsi="Arial" w:cs="Arial"/>
          <w:sz w:val="24"/>
          <w:szCs w:val="24"/>
        </w:rPr>
      </w:pPr>
    </w:p>
    <w:p w14:paraId="73F5637B" w14:textId="77777777" w:rsidR="006474FB" w:rsidRPr="001F497E" w:rsidRDefault="006474FB" w:rsidP="000033BD">
      <w:pPr>
        <w:pStyle w:val="NoSpacing"/>
        <w:rPr>
          <w:rFonts w:ascii="Arial" w:hAnsi="Arial" w:cs="Arial"/>
          <w:b/>
          <w:sz w:val="24"/>
          <w:szCs w:val="24"/>
        </w:rPr>
      </w:pPr>
      <w:r w:rsidRPr="001F497E">
        <w:rPr>
          <w:rFonts w:ascii="Arial" w:hAnsi="Arial" w:cs="Arial"/>
          <w:b/>
          <w:sz w:val="24"/>
          <w:szCs w:val="24"/>
        </w:rPr>
        <w:t>Main content</w:t>
      </w:r>
    </w:p>
    <w:p w14:paraId="27F66BF5" w14:textId="45FA37C5" w:rsidR="006474FB" w:rsidRDefault="006474FB" w:rsidP="000033BD">
      <w:pPr>
        <w:pStyle w:val="NoSpacing"/>
        <w:rPr>
          <w:rFonts w:ascii="Arial" w:hAnsi="Arial" w:cs="Arial"/>
          <w:sz w:val="24"/>
          <w:szCs w:val="24"/>
        </w:rPr>
      </w:pPr>
    </w:p>
    <w:p w14:paraId="3E6BACA8" w14:textId="67EEADDC" w:rsidR="00C858F3" w:rsidRDefault="00C858F3" w:rsidP="00C858F3">
      <w:pPr>
        <w:pStyle w:val="NoSpacing"/>
        <w:rPr>
          <w:rFonts w:ascii="Arial" w:hAnsi="Arial" w:cs="Arial"/>
          <w:sz w:val="24"/>
          <w:szCs w:val="24"/>
        </w:rPr>
      </w:pPr>
      <w:r w:rsidRPr="00C858F3">
        <w:rPr>
          <w:rFonts w:ascii="Arial" w:hAnsi="Arial" w:cs="Arial"/>
          <w:sz w:val="24"/>
          <w:szCs w:val="24"/>
        </w:rPr>
        <w:t>Ask children if they know any characters from the story. Match their responses with the relevant visual aid</w:t>
      </w:r>
      <w:r>
        <w:rPr>
          <w:rFonts w:ascii="Arial" w:hAnsi="Arial" w:cs="Arial"/>
          <w:sz w:val="24"/>
          <w:szCs w:val="24"/>
        </w:rPr>
        <w:t xml:space="preserve"> (knitted characters)</w:t>
      </w:r>
      <w:r w:rsidRPr="00C858F3">
        <w:rPr>
          <w:rFonts w:ascii="Arial" w:hAnsi="Arial" w:cs="Arial"/>
          <w:sz w:val="24"/>
          <w:szCs w:val="24"/>
        </w:rPr>
        <w:t>. Ask children who are sitting nicely to hold each of the characters until they are needed in the story.</w:t>
      </w:r>
    </w:p>
    <w:p w14:paraId="4A90B327" w14:textId="77777777" w:rsidR="00C858F3" w:rsidRPr="00C858F3" w:rsidRDefault="00C858F3" w:rsidP="00C858F3">
      <w:pPr>
        <w:pStyle w:val="NoSpacing"/>
        <w:rPr>
          <w:rFonts w:ascii="Arial" w:hAnsi="Arial" w:cs="Arial"/>
          <w:sz w:val="24"/>
          <w:szCs w:val="24"/>
        </w:rPr>
      </w:pPr>
    </w:p>
    <w:p w14:paraId="43CB8A70" w14:textId="00C47305" w:rsidR="00C858F3" w:rsidRDefault="00794F67" w:rsidP="00C858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the P</w:t>
      </w:r>
      <w:r w:rsidR="00131A9C">
        <w:rPr>
          <w:rFonts w:ascii="Arial" w:hAnsi="Arial" w:cs="Arial"/>
          <w:sz w:val="24"/>
          <w:szCs w:val="24"/>
        </w:rPr>
        <w:t xml:space="preserve">owerPoint, interactive story </w:t>
      </w:r>
      <w:r>
        <w:rPr>
          <w:rFonts w:ascii="Arial" w:hAnsi="Arial" w:cs="Arial"/>
          <w:sz w:val="24"/>
          <w:szCs w:val="24"/>
        </w:rPr>
        <w:t xml:space="preserve">and </w:t>
      </w:r>
      <w:r w:rsidR="00C858F3" w:rsidRPr="00C858F3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knitted n</w:t>
      </w:r>
      <w:r w:rsidR="00C858F3" w:rsidRPr="00C858F3">
        <w:rPr>
          <w:rFonts w:ascii="Arial" w:hAnsi="Arial" w:cs="Arial"/>
          <w:sz w:val="24"/>
          <w:szCs w:val="24"/>
        </w:rPr>
        <w:t>ativity figures</w:t>
      </w:r>
      <w:r w:rsidR="00131A9C">
        <w:rPr>
          <w:rFonts w:ascii="Arial" w:hAnsi="Arial" w:cs="Arial"/>
          <w:sz w:val="24"/>
          <w:szCs w:val="24"/>
        </w:rPr>
        <w:t xml:space="preserve"> to tell the Christmas story</w:t>
      </w:r>
      <w:r w:rsidR="00C858F3" w:rsidRPr="00C858F3">
        <w:rPr>
          <w:rFonts w:ascii="Arial" w:hAnsi="Arial" w:cs="Arial"/>
          <w:sz w:val="24"/>
          <w:szCs w:val="24"/>
        </w:rPr>
        <w:t>.</w:t>
      </w:r>
      <w:r w:rsidR="00C858F3">
        <w:rPr>
          <w:rFonts w:ascii="Arial" w:hAnsi="Arial" w:cs="Arial"/>
          <w:sz w:val="24"/>
          <w:szCs w:val="24"/>
        </w:rPr>
        <w:t xml:space="preserve"> </w:t>
      </w:r>
      <w:r w:rsidR="00131A9C">
        <w:rPr>
          <w:rFonts w:ascii="Arial" w:hAnsi="Arial" w:cs="Arial"/>
          <w:sz w:val="24"/>
          <w:szCs w:val="24"/>
        </w:rPr>
        <w:t>See the story script for further details.</w:t>
      </w:r>
    </w:p>
    <w:p w14:paraId="54C8759F" w14:textId="77777777" w:rsidR="00131A9C" w:rsidRDefault="00131A9C" w:rsidP="00C858F3">
      <w:pPr>
        <w:pStyle w:val="NoSpacing"/>
        <w:rPr>
          <w:rFonts w:ascii="Arial" w:hAnsi="Arial" w:cs="Arial"/>
          <w:sz w:val="24"/>
          <w:szCs w:val="24"/>
        </w:rPr>
      </w:pPr>
    </w:p>
    <w:p w14:paraId="357FBEF9" w14:textId="64A3971C" w:rsidR="00794F67" w:rsidRDefault="00794F67" w:rsidP="00C858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Discuss:</w:t>
      </w:r>
    </w:p>
    <w:p w14:paraId="49E70976" w14:textId="77777777" w:rsidR="00131A9C" w:rsidRDefault="00794F67" w:rsidP="00794F6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are Joseph and Mary feeling (</w:t>
      </w:r>
      <w:r w:rsidRPr="00794F67">
        <w:rPr>
          <w:rFonts w:ascii="Arial" w:hAnsi="Arial" w:cs="Arial"/>
          <w:sz w:val="24"/>
          <w:szCs w:val="24"/>
        </w:rPr>
        <w:t>at different point in the story</w:t>
      </w:r>
      <w:r>
        <w:rPr>
          <w:rFonts w:ascii="Arial" w:hAnsi="Arial" w:cs="Arial"/>
          <w:sz w:val="24"/>
          <w:szCs w:val="24"/>
        </w:rPr>
        <w:t xml:space="preserve">)? </w:t>
      </w:r>
    </w:p>
    <w:p w14:paraId="01730189" w14:textId="778F80B2" w:rsidR="00794F67" w:rsidRDefault="00131A9C" w:rsidP="00794F6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the shepherds/wise men feel when they heard the news of Jesus’ birth?</w:t>
      </w:r>
    </w:p>
    <w:p w14:paraId="78DF7CA5" w14:textId="30BDC6F8" w:rsidR="00794F67" w:rsidRDefault="00794F67" w:rsidP="00794F6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anything surprise you in the story?</w:t>
      </w:r>
    </w:p>
    <w:p w14:paraId="6CFFB664" w14:textId="29051A75" w:rsidR="00794F67" w:rsidRDefault="00794F67" w:rsidP="00794F6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you think is special about Jesus?</w:t>
      </w:r>
    </w:p>
    <w:p w14:paraId="24C7EABC" w14:textId="77777777" w:rsidR="00C858F3" w:rsidRPr="00C858F3" w:rsidRDefault="00C858F3" w:rsidP="00C858F3">
      <w:pPr>
        <w:pStyle w:val="NoSpacing"/>
        <w:rPr>
          <w:rFonts w:ascii="Arial" w:hAnsi="Arial" w:cs="Arial"/>
          <w:sz w:val="24"/>
          <w:szCs w:val="24"/>
        </w:rPr>
      </w:pPr>
    </w:p>
    <w:p w14:paraId="2B3A5A2F" w14:textId="3855A06E" w:rsidR="00C858F3" w:rsidRDefault="00794F67" w:rsidP="000033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Christians believe that Jesus was God’s son who came into the world so that people could be friends with God again. </w:t>
      </w:r>
      <w:r w:rsidR="00685BAA">
        <w:rPr>
          <w:rFonts w:ascii="Arial" w:hAnsi="Arial" w:cs="Arial"/>
          <w:sz w:val="24"/>
          <w:szCs w:val="24"/>
        </w:rPr>
        <w:t>For Christians the most important part of Christmas is remembering the birth of Jesus. They believe that Jesus is God’s special gift to the world.</w:t>
      </w:r>
    </w:p>
    <w:p w14:paraId="0C2912DD" w14:textId="77777777" w:rsidR="00C858F3" w:rsidRDefault="00C858F3" w:rsidP="000033BD">
      <w:pPr>
        <w:pStyle w:val="NoSpacing"/>
        <w:rPr>
          <w:rFonts w:ascii="Arial" w:hAnsi="Arial" w:cs="Arial"/>
          <w:sz w:val="24"/>
          <w:szCs w:val="24"/>
        </w:rPr>
      </w:pPr>
    </w:p>
    <w:p w14:paraId="7727A43F" w14:textId="77777777" w:rsidR="006474FB" w:rsidRDefault="006474FB" w:rsidP="000033BD">
      <w:pPr>
        <w:pStyle w:val="NoSpacing"/>
        <w:rPr>
          <w:rFonts w:ascii="Arial" w:hAnsi="Arial" w:cs="Arial"/>
          <w:b/>
          <w:sz w:val="24"/>
          <w:szCs w:val="24"/>
        </w:rPr>
      </w:pPr>
      <w:r w:rsidRPr="001F497E">
        <w:rPr>
          <w:rFonts w:ascii="Arial" w:hAnsi="Arial" w:cs="Arial"/>
          <w:b/>
          <w:sz w:val="24"/>
          <w:szCs w:val="24"/>
        </w:rPr>
        <w:t>Activity</w:t>
      </w:r>
    </w:p>
    <w:p w14:paraId="46D4F175" w14:textId="5617462A" w:rsidR="003A7155" w:rsidRPr="003A7155" w:rsidRDefault="00685BAA" w:rsidP="000033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Create a story board with 4 pictures to retell the story of Jesus’ birth. Finish the sentences in each box using the word bank. </w:t>
      </w:r>
    </w:p>
    <w:p w14:paraId="723FF6FC" w14:textId="47F86A1C" w:rsidR="00BB4DA5" w:rsidRPr="001F497E" w:rsidRDefault="00BB4DA5" w:rsidP="000033BD">
      <w:pPr>
        <w:pStyle w:val="NoSpacing"/>
        <w:rPr>
          <w:rFonts w:ascii="Arial" w:hAnsi="Arial" w:cs="Arial"/>
          <w:sz w:val="24"/>
          <w:szCs w:val="24"/>
        </w:rPr>
      </w:pPr>
    </w:p>
    <w:p w14:paraId="1AF30774" w14:textId="77777777" w:rsidR="006474FB" w:rsidRPr="001F497E" w:rsidRDefault="006474FB" w:rsidP="000033BD">
      <w:pPr>
        <w:pStyle w:val="NoSpacing"/>
        <w:rPr>
          <w:rFonts w:ascii="Arial" w:hAnsi="Arial" w:cs="Arial"/>
          <w:b/>
          <w:sz w:val="24"/>
          <w:szCs w:val="24"/>
        </w:rPr>
      </w:pPr>
      <w:r w:rsidRPr="001F497E">
        <w:rPr>
          <w:rFonts w:ascii="Arial" w:hAnsi="Arial" w:cs="Arial"/>
          <w:b/>
          <w:sz w:val="24"/>
          <w:szCs w:val="24"/>
        </w:rPr>
        <w:t>Extension/enrichment activities</w:t>
      </w:r>
    </w:p>
    <w:p w14:paraId="7871A1D0" w14:textId="24898652" w:rsidR="006474FB" w:rsidRDefault="00685BAA" w:rsidP="000033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Jigsaw puzzles</w:t>
      </w:r>
    </w:p>
    <w:p w14:paraId="3A599D00" w14:textId="77777777" w:rsidR="00BB4DA5" w:rsidRPr="001F497E" w:rsidRDefault="00BB4DA5" w:rsidP="000033BD">
      <w:pPr>
        <w:pStyle w:val="NoSpacing"/>
        <w:rPr>
          <w:rFonts w:ascii="Arial" w:hAnsi="Arial" w:cs="Arial"/>
          <w:sz w:val="24"/>
          <w:szCs w:val="24"/>
        </w:rPr>
      </w:pPr>
    </w:p>
    <w:p w14:paraId="1AE8ED55" w14:textId="77777777" w:rsidR="006474FB" w:rsidRPr="001F497E" w:rsidRDefault="006474FB" w:rsidP="000033BD">
      <w:pPr>
        <w:pStyle w:val="NoSpacing"/>
        <w:rPr>
          <w:rFonts w:ascii="Arial" w:hAnsi="Arial" w:cs="Arial"/>
          <w:b/>
          <w:sz w:val="24"/>
          <w:szCs w:val="24"/>
        </w:rPr>
      </w:pPr>
      <w:r w:rsidRPr="001F497E">
        <w:rPr>
          <w:rFonts w:ascii="Arial" w:hAnsi="Arial" w:cs="Arial"/>
          <w:b/>
          <w:sz w:val="24"/>
          <w:szCs w:val="24"/>
        </w:rPr>
        <w:t>Plenary</w:t>
      </w:r>
    </w:p>
    <w:p w14:paraId="74E591AB" w14:textId="39226745" w:rsidR="006474FB" w:rsidRDefault="00280BEE" w:rsidP="000033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so special about the baby Jesus?</w:t>
      </w:r>
      <w:r w:rsidR="00685BAA">
        <w:rPr>
          <w:rFonts w:ascii="Arial" w:hAnsi="Arial" w:cs="Arial"/>
          <w:sz w:val="24"/>
          <w:szCs w:val="24"/>
        </w:rPr>
        <w:t xml:space="preserve"> Christians believe that Christmas is the time to celebrate Jesus’ birth because Jesus is the son of God who came into the world to </w:t>
      </w:r>
      <w:r w:rsidR="00DE79B1">
        <w:rPr>
          <w:rFonts w:ascii="Arial" w:hAnsi="Arial" w:cs="Arial"/>
          <w:sz w:val="24"/>
          <w:szCs w:val="24"/>
        </w:rPr>
        <w:t xml:space="preserve">help us be friends with God. </w:t>
      </w:r>
    </w:p>
    <w:p w14:paraId="77E08F50" w14:textId="1EE0ABEC" w:rsidR="00131A9C" w:rsidRDefault="00131A9C" w:rsidP="000033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Show the video clip of the Greatest Journey </w:t>
      </w:r>
      <w:hyperlink r:id="rId9" w:history="1">
        <w:r w:rsidRPr="00970630">
          <w:rPr>
            <w:rStyle w:val="Hyperlink"/>
            <w:rFonts w:ascii="Arial" w:hAnsi="Arial" w:cs="Arial"/>
            <w:sz w:val="24"/>
            <w:szCs w:val="24"/>
          </w:rPr>
          <w:t>https://www.biblesociety.org.uk/get-involved/christmas/the-greatest-journey/</w:t>
        </w:r>
      </w:hyperlink>
    </w:p>
    <w:p w14:paraId="26124B61" w14:textId="77777777" w:rsidR="00BB4DA5" w:rsidRPr="001F497E" w:rsidRDefault="00BB4DA5" w:rsidP="000033BD">
      <w:pPr>
        <w:pStyle w:val="NoSpacing"/>
        <w:rPr>
          <w:rFonts w:ascii="Arial" w:hAnsi="Arial" w:cs="Arial"/>
          <w:sz w:val="24"/>
          <w:szCs w:val="24"/>
        </w:rPr>
      </w:pPr>
    </w:p>
    <w:p w14:paraId="26E27E43" w14:textId="77777777" w:rsidR="006474FB" w:rsidRDefault="0084633D" w:rsidP="000033B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Deeper Questions - </w:t>
      </w:r>
      <w:r w:rsidR="006474FB" w:rsidRPr="001F497E">
        <w:rPr>
          <w:rFonts w:ascii="Arial" w:hAnsi="Arial" w:cs="Arial"/>
          <w:b/>
          <w:sz w:val="24"/>
          <w:szCs w:val="24"/>
        </w:rPr>
        <w:t>Possible follow up/class discussion suggestions</w:t>
      </w:r>
    </w:p>
    <w:p w14:paraId="32D97C09" w14:textId="77777777" w:rsidR="00685BAA" w:rsidRDefault="00685BAA" w:rsidP="00685B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the good news of Jesus’ birth?</w:t>
      </w:r>
    </w:p>
    <w:p w14:paraId="5A12A8C1" w14:textId="77777777" w:rsidR="008354BC" w:rsidRPr="003A7155" w:rsidRDefault="008354BC" w:rsidP="000033BD">
      <w:pPr>
        <w:pStyle w:val="NoSpacing"/>
        <w:rPr>
          <w:rFonts w:ascii="Arial" w:hAnsi="Arial" w:cs="Arial"/>
          <w:sz w:val="24"/>
          <w:szCs w:val="24"/>
        </w:rPr>
      </w:pPr>
    </w:p>
    <w:p w14:paraId="05384513" w14:textId="77777777" w:rsidR="00DB6552" w:rsidRDefault="008354BC" w:rsidP="003A715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teacher’s notes</w:t>
      </w:r>
    </w:p>
    <w:p w14:paraId="5ABE8AA5" w14:textId="77777777" w:rsidR="00DB6552" w:rsidRDefault="00DB6552" w:rsidP="003A715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AD9C43E" w14:textId="2C302F3D" w:rsidR="00DB6552" w:rsidRDefault="00DB6552" w:rsidP="003A715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F90FAF8" w14:textId="07F8E4B3" w:rsidR="00131A9C" w:rsidRDefault="00131A9C" w:rsidP="003A715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26A4A04" w14:textId="72A674FC" w:rsidR="00131A9C" w:rsidRDefault="00131A9C" w:rsidP="003A715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6E2D95C" w14:textId="77B99B53" w:rsidR="00131A9C" w:rsidRDefault="00131A9C" w:rsidP="003A715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688B790" w14:textId="65F6E541" w:rsidR="00131A9C" w:rsidRDefault="00131A9C" w:rsidP="003A715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BC5D590" w14:textId="7F9EE52D" w:rsidR="00131A9C" w:rsidRDefault="00131A9C" w:rsidP="003A715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DCAF6D2" w14:textId="3E6B995A" w:rsidR="00131A9C" w:rsidRDefault="00131A9C" w:rsidP="003A715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0E6DAFA" w14:textId="736B7505" w:rsidR="00131A9C" w:rsidRDefault="00131A9C" w:rsidP="003A715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C75369A" w14:textId="37BCA077" w:rsidR="00131A9C" w:rsidRDefault="00131A9C" w:rsidP="003A715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A64CC12" w14:textId="67F5BC62" w:rsidR="00131A9C" w:rsidRDefault="00131A9C" w:rsidP="003A715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948E061" w14:textId="5BD4CED7" w:rsidR="00131A9C" w:rsidRDefault="00131A9C" w:rsidP="003A715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E0FF3A3" w14:textId="15026C6A" w:rsidR="00131A9C" w:rsidRDefault="00131A9C" w:rsidP="003A715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905DAD4" w14:textId="77777777" w:rsidR="00131A9C" w:rsidRPr="00DB6552" w:rsidRDefault="00131A9C" w:rsidP="003A715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F4A525E" w14:textId="77777777" w:rsidR="00DB6552" w:rsidRDefault="00DB6552" w:rsidP="00DB6552">
      <w:pPr>
        <w:pStyle w:val="NoSpacing"/>
        <w:rPr>
          <w:rFonts w:ascii="Arial" w:hAnsi="Arial" w:cs="Arial"/>
        </w:rPr>
      </w:pPr>
    </w:p>
    <w:p w14:paraId="1146C3CE" w14:textId="395AA6FD" w:rsidR="00DB6552" w:rsidRPr="000033BD" w:rsidRDefault="006952CE" w:rsidP="00DB6552">
      <w:pPr>
        <w:pStyle w:val="NoSpacing"/>
        <w:jc w:val="center"/>
        <w:rPr>
          <w:rFonts w:ascii="Arial" w:hAnsi="Arial" w:cs="Arial"/>
        </w:rPr>
      </w:pPr>
      <w:r>
        <w:rPr>
          <w:noProof/>
          <w:lang w:val="en-US"/>
        </w:rPr>
        <w:drawing>
          <wp:anchor distT="36576" distB="36576" distL="36576" distR="36576" simplePos="0" relativeHeight="251664384" behindDoc="0" locked="0" layoutInCell="1" allowOverlap="1" wp14:anchorId="21FD63E3" wp14:editId="2A988CB4">
            <wp:simplePos x="0" y="0"/>
            <wp:positionH relativeFrom="column">
              <wp:posOffset>7200900</wp:posOffset>
            </wp:positionH>
            <wp:positionV relativeFrom="paragraph">
              <wp:posOffset>-176530</wp:posOffset>
            </wp:positionV>
            <wp:extent cx="533400" cy="514350"/>
            <wp:effectExtent l="0" t="0" r="0" b="0"/>
            <wp:wrapNone/>
            <wp:docPr id="10" name="Picture 10" descr="logo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[1]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552" w:rsidRPr="000033BD">
        <w:rPr>
          <w:rFonts w:ascii="Arial" w:hAnsi="Arial" w:cs="Arial"/>
        </w:rPr>
        <w:t>For further lesson plans, resources and support material visit</w:t>
      </w:r>
    </w:p>
    <w:p w14:paraId="62D27FCA" w14:textId="77777777" w:rsidR="003A7155" w:rsidRPr="0053462D" w:rsidRDefault="00131A9C" w:rsidP="00DB6552">
      <w:pPr>
        <w:pStyle w:val="NoSpacing"/>
        <w:jc w:val="center"/>
        <w:rPr>
          <w:rFonts w:ascii="Arial" w:hAnsi="Arial" w:cs="Arial"/>
          <w:b/>
        </w:rPr>
      </w:pPr>
      <w:hyperlink r:id="rId11" w:history="1">
        <w:r w:rsidR="00DB6552" w:rsidRPr="000033BD">
          <w:rPr>
            <w:rStyle w:val="Hyperlink"/>
            <w:rFonts w:ascii="Arial" w:hAnsi="Arial" w:cs="Arial"/>
            <w:b/>
            <w:color w:val="auto"/>
            <w:u w:val="none"/>
          </w:rPr>
          <w:t>www.watfordschoolstrust.org</w:t>
        </w:r>
      </w:hyperlink>
      <w:r w:rsidR="00DB6552" w:rsidRPr="000033BD">
        <w:rPr>
          <w:rFonts w:ascii="Arial" w:hAnsi="Arial" w:cs="Arial"/>
        </w:rPr>
        <w:t xml:space="preserve"> or </w:t>
      </w:r>
      <w:r w:rsidR="00DB6552" w:rsidRPr="0053462D">
        <w:rPr>
          <w:rFonts w:ascii="Arial" w:hAnsi="Arial" w:cs="Arial"/>
        </w:rPr>
        <w:t xml:space="preserve">email </w:t>
      </w:r>
      <w:hyperlink r:id="rId12" w:history="1">
        <w:r w:rsidR="00DB6552" w:rsidRPr="0053462D">
          <w:rPr>
            <w:rStyle w:val="Hyperlink"/>
            <w:rFonts w:ascii="Arial" w:hAnsi="Arial" w:cs="Arial"/>
            <w:b/>
            <w:color w:val="auto"/>
            <w:u w:val="none"/>
          </w:rPr>
          <w:t>info@watfordschoolstrust.org</w:t>
        </w:r>
      </w:hyperlink>
    </w:p>
    <w:sectPr w:rsidR="003A7155" w:rsidRPr="0053462D" w:rsidSect="00D1715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125E6" w14:textId="77777777" w:rsidR="00EE0DBE" w:rsidRDefault="00EE0DBE" w:rsidP="00EE0BD7">
      <w:pPr>
        <w:spacing w:after="0" w:line="240" w:lineRule="auto"/>
      </w:pPr>
      <w:r>
        <w:separator/>
      </w:r>
    </w:p>
  </w:endnote>
  <w:endnote w:type="continuationSeparator" w:id="0">
    <w:p w14:paraId="3566DF5D" w14:textId="77777777" w:rsidR="00EE0DBE" w:rsidRDefault="00EE0DBE" w:rsidP="00EE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DC6FF" w14:textId="77777777" w:rsidR="00EE0DBE" w:rsidRDefault="00EE0DBE" w:rsidP="00EE0BD7">
      <w:pPr>
        <w:spacing w:after="0" w:line="240" w:lineRule="auto"/>
      </w:pPr>
      <w:r>
        <w:separator/>
      </w:r>
    </w:p>
  </w:footnote>
  <w:footnote w:type="continuationSeparator" w:id="0">
    <w:p w14:paraId="1BB49C00" w14:textId="77777777" w:rsidR="00EE0DBE" w:rsidRDefault="00EE0DBE" w:rsidP="00EE0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14BFF"/>
    <w:multiLevelType w:val="hybridMultilevel"/>
    <w:tmpl w:val="5232B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5049A"/>
    <w:multiLevelType w:val="hybridMultilevel"/>
    <w:tmpl w:val="FCDC2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573A3"/>
    <w:multiLevelType w:val="hybridMultilevel"/>
    <w:tmpl w:val="CEA41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95BD9"/>
    <w:multiLevelType w:val="hybridMultilevel"/>
    <w:tmpl w:val="D57ECF4C"/>
    <w:lvl w:ilvl="0" w:tplc="B9B00C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A2A"/>
    <w:rsid w:val="000033BD"/>
    <w:rsid w:val="0005255E"/>
    <w:rsid w:val="0005573D"/>
    <w:rsid w:val="00057CE0"/>
    <w:rsid w:val="00063EDD"/>
    <w:rsid w:val="000725F6"/>
    <w:rsid w:val="00086FC3"/>
    <w:rsid w:val="00091A18"/>
    <w:rsid w:val="000D5C87"/>
    <w:rsid w:val="001001E5"/>
    <w:rsid w:val="00131A9C"/>
    <w:rsid w:val="00192E64"/>
    <w:rsid w:val="001D5E3E"/>
    <w:rsid w:val="001F497E"/>
    <w:rsid w:val="00233773"/>
    <w:rsid w:val="00274DAA"/>
    <w:rsid w:val="00280BEE"/>
    <w:rsid w:val="002C2FA3"/>
    <w:rsid w:val="00333CA9"/>
    <w:rsid w:val="00354B10"/>
    <w:rsid w:val="00370728"/>
    <w:rsid w:val="00393972"/>
    <w:rsid w:val="003A7155"/>
    <w:rsid w:val="00443221"/>
    <w:rsid w:val="004535A3"/>
    <w:rsid w:val="004C31D8"/>
    <w:rsid w:val="004C4A07"/>
    <w:rsid w:val="0053462D"/>
    <w:rsid w:val="00534971"/>
    <w:rsid w:val="00535748"/>
    <w:rsid w:val="00543EB1"/>
    <w:rsid w:val="00547616"/>
    <w:rsid w:val="00586C68"/>
    <w:rsid w:val="005B3368"/>
    <w:rsid w:val="00641FAD"/>
    <w:rsid w:val="006474FB"/>
    <w:rsid w:val="00685BAA"/>
    <w:rsid w:val="006952CE"/>
    <w:rsid w:val="006A2D0A"/>
    <w:rsid w:val="006F7274"/>
    <w:rsid w:val="00733FD6"/>
    <w:rsid w:val="00752402"/>
    <w:rsid w:val="00763CFE"/>
    <w:rsid w:val="00794F67"/>
    <w:rsid w:val="007D40A1"/>
    <w:rsid w:val="008354BC"/>
    <w:rsid w:val="0084633D"/>
    <w:rsid w:val="008D3C0B"/>
    <w:rsid w:val="008E393F"/>
    <w:rsid w:val="0094263C"/>
    <w:rsid w:val="0098231C"/>
    <w:rsid w:val="009E6F39"/>
    <w:rsid w:val="00A035B8"/>
    <w:rsid w:val="00AA044E"/>
    <w:rsid w:val="00AB5D03"/>
    <w:rsid w:val="00AB7A25"/>
    <w:rsid w:val="00AC0BA8"/>
    <w:rsid w:val="00AD7733"/>
    <w:rsid w:val="00AE33E2"/>
    <w:rsid w:val="00B54933"/>
    <w:rsid w:val="00B67656"/>
    <w:rsid w:val="00BB4DA5"/>
    <w:rsid w:val="00C70017"/>
    <w:rsid w:val="00C858F3"/>
    <w:rsid w:val="00CA39B7"/>
    <w:rsid w:val="00D17156"/>
    <w:rsid w:val="00D552B6"/>
    <w:rsid w:val="00D63CBA"/>
    <w:rsid w:val="00D73241"/>
    <w:rsid w:val="00DA1888"/>
    <w:rsid w:val="00DB6552"/>
    <w:rsid w:val="00DE79B1"/>
    <w:rsid w:val="00E0391B"/>
    <w:rsid w:val="00E514DD"/>
    <w:rsid w:val="00E62D6F"/>
    <w:rsid w:val="00E84B5E"/>
    <w:rsid w:val="00E84D71"/>
    <w:rsid w:val="00E92A06"/>
    <w:rsid w:val="00EA5A2A"/>
    <w:rsid w:val="00EE0BD7"/>
    <w:rsid w:val="00EE0DBE"/>
    <w:rsid w:val="00F243E7"/>
    <w:rsid w:val="00F47C1A"/>
    <w:rsid w:val="00F77BC5"/>
    <w:rsid w:val="00F81205"/>
    <w:rsid w:val="00FA572A"/>
    <w:rsid w:val="00FD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20A10"/>
  <w15:docId w15:val="{AF9A0720-CCBB-42A3-B32C-2F754441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73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A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E0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0BD7"/>
  </w:style>
  <w:style w:type="paragraph" w:styleId="Footer">
    <w:name w:val="footer"/>
    <w:basedOn w:val="Normal"/>
    <w:link w:val="FooterChar"/>
    <w:uiPriority w:val="99"/>
    <w:semiHidden/>
    <w:unhideWhenUsed/>
    <w:rsid w:val="00EE0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0BD7"/>
  </w:style>
  <w:style w:type="paragraph" w:styleId="BodyText2">
    <w:name w:val="Body Text 2"/>
    <w:basedOn w:val="Normal"/>
    <w:link w:val="BodyText2Char"/>
    <w:rsid w:val="00AB7A25"/>
    <w:pPr>
      <w:spacing w:after="0" w:line="240" w:lineRule="auto"/>
    </w:pPr>
    <w:rPr>
      <w:rFonts w:ascii="Arial" w:eastAsia="Times New Roman" w:hAnsi="Arial"/>
      <w:b/>
      <w:sz w:val="16"/>
      <w:szCs w:val="20"/>
      <w:lang w:val="x-none" w:eastAsia="x-none"/>
    </w:rPr>
  </w:style>
  <w:style w:type="character" w:customStyle="1" w:styleId="BodyText2Char">
    <w:name w:val="Body Text 2 Char"/>
    <w:link w:val="BodyText2"/>
    <w:rsid w:val="00AB7A25"/>
    <w:rPr>
      <w:rFonts w:ascii="Arial" w:eastAsia="Times New Roman" w:hAnsi="Arial" w:cs="Times New Roman"/>
      <w:b/>
      <w:sz w:val="16"/>
      <w:szCs w:val="20"/>
    </w:rPr>
  </w:style>
  <w:style w:type="character" w:styleId="Hyperlink">
    <w:name w:val="Hyperlink"/>
    <w:uiPriority w:val="99"/>
    <w:unhideWhenUsed/>
    <w:rsid w:val="00AB7A25"/>
    <w:rPr>
      <w:color w:val="0000FF"/>
      <w:u w:val="single"/>
    </w:rPr>
  </w:style>
  <w:style w:type="paragraph" w:styleId="NoSpacing">
    <w:name w:val="No Spacing"/>
    <w:uiPriority w:val="1"/>
    <w:qFormat/>
    <w:rsid w:val="00535748"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4C4A0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33B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CA9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31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society.org.uk/get-involved/christmas/the-greatest-journe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watfordschoolstru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atfordschoolstrust.or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biblesociety.org.uk/get-involved/christmas/the-greatest-journe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Jackson's</dc:creator>
  <cp:keywords/>
  <cp:lastModifiedBy>Joke Nieuwelink</cp:lastModifiedBy>
  <cp:revision>7</cp:revision>
  <cp:lastPrinted>2018-01-15T14:13:00Z</cp:lastPrinted>
  <dcterms:created xsi:type="dcterms:W3CDTF">2018-01-21T17:44:00Z</dcterms:created>
  <dcterms:modified xsi:type="dcterms:W3CDTF">2019-11-12T11:31:00Z</dcterms:modified>
</cp:coreProperties>
</file>